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5B" w:rsidRDefault="0017795B" w:rsidP="00296A4F">
      <w:pPr>
        <w:pStyle w:val="Title"/>
        <w:rPr>
          <w:rFonts w:ascii="Roboto" w:hAnsi="Roboto"/>
          <w:caps w:val="0"/>
          <w:color w:val="414042"/>
          <w:sz w:val="22"/>
          <w:szCs w:val="22"/>
        </w:rPr>
      </w:pPr>
    </w:p>
    <w:p w:rsidR="005C2144" w:rsidRDefault="005C2144" w:rsidP="005C2144">
      <w:pPr>
        <w:pStyle w:val="SEITitle"/>
      </w:pPr>
    </w:p>
    <w:p w:rsidR="003C6289" w:rsidRPr="005C2144" w:rsidRDefault="003C6289" w:rsidP="005C2144">
      <w:pPr>
        <w:pStyle w:val="SEITitle"/>
      </w:pPr>
      <w:r w:rsidRPr="005C2144">
        <w:t>Faculty Recommendation Form</w:t>
      </w:r>
    </w:p>
    <w:p w:rsidR="003C6289" w:rsidRDefault="003C6289" w:rsidP="003C6289">
      <w:pPr>
        <w:pStyle w:val="SEISubtitle"/>
      </w:pPr>
    </w:p>
    <w:p w:rsidR="003C6289" w:rsidRPr="003C08E0" w:rsidRDefault="003C6289" w:rsidP="003C6289">
      <w:pPr>
        <w:pStyle w:val="SEISubtitle"/>
      </w:pPr>
      <w:r w:rsidRPr="003C08E0">
        <w:t xml:space="preserve">For </w:t>
      </w:r>
      <w:r>
        <w:t>Small Group</w:t>
      </w:r>
      <w:r w:rsidRPr="003C08E0">
        <w:t xml:space="preserve"> Case Consultations</w:t>
      </w:r>
    </w:p>
    <w:p w:rsidR="003C6289" w:rsidRPr="003C08E0" w:rsidRDefault="003C6289" w:rsidP="003C6289">
      <w:pPr>
        <w:pStyle w:val="SEIFootnote"/>
      </w:pPr>
      <w:r w:rsidRPr="003C08E0">
        <w:t>Revised 9/2014</w:t>
      </w:r>
    </w:p>
    <w:p w:rsidR="007C3D63" w:rsidRPr="007C3D63" w:rsidRDefault="007C3D63" w:rsidP="007C3D63"/>
    <w:p w:rsidR="007C3D63" w:rsidRPr="007C3D63" w:rsidRDefault="007C3D63" w:rsidP="007C3D63"/>
    <w:p w:rsidR="007C3D63" w:rsidRPr="007C3D63" w:rsidRDefault="007C3D63" w:rsidP="007C3D63"/>
    <w:p w:rsidR="005C383A" w:rsidRDefault="005C383A" w:rsidP="005C383A">
      <w:pPr>
        <w:rPr>
          <w:rFonts w:ascii="Comfortaa Light" w:hAnsi="Comfortaa Light"/>
          <w:b/>
          <w:bCs/>
          <w:color w:val="6C1D45"/>
          <w:sz w:val="20"/>
          <w:szCs w:val="20"/>
        </w:rPr>
      </w:pPr>
      <w:r>
        <w:rPr>
          <w:rFonts w:ascii="Comfortaa Light" w:hAnsi="Comfortaa Light"/>
          <w:b/>
          <w:bCs/>
          <w:color w:val="6C1D45"/>
          <w:sz w:val="20"/>
          <w:szCs w:val="20"/>
        </w:rPr>
        <w:t>Date:</w:t>
      </w:r>
    </w:p>
    <w:p w:rsidR="005C383A" w:rsidRDefault="005C383A" w:rsidP="005C383A">
      <w:pPr>
        <w:rPr>
          <w:rFonts w:ascii="Comfortaa Light" w:hAnsi="Comfortaa Light"/>
          <w:b/>
          <w:bCs/>
          <w:color w:val="6C1D45"/>
          <w:sz w:val="20"/>
          <w:szCs w:val="20"/>
        </w:rPr>
      </w:pPr>
    </w:p>
    <w:p w:rsidR="005C383A" w:rsidRDefault="005C383A" w:rsidP="005C383A">
      <w:pPr>
        <w:rPr>
          <w:rFonts w:ascii="Comfortaa Light" w:hAnsi="Comfortaa Light"/>
          <w:b/>
          <w:bCs/>
          <w:color w:val="6C1D45"/>
          <w:sz w:val="20"/>
          <w:szCs w:val="20"/>
        </w:rPr>
      </w:pPr>
      <w:r>
        <w:rPr>
          <w:rFonts w:ascii="Comfortaa Light" w:hAnsi="Comfortaa Light"/>
          <w:b/>
          <w:bCs/>
          <w:color w:val="6C1D45"/>
          <w:sz w:val="20"/>
          <w:szCs w:val="20"/>
        </w:rPr>
        <w:t>Applicant Name:</w:t>
      </w:r>
    </w:p>
    <w:p w:rsidR="005C383A"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Applicant Email: </w:t>
      </w:r>
    </w:p>
    <w:p w:rsidR="005C383A"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Faculty Name: </w:t>
      </w:r>
    </w:p>
    <w:p w:rsidR="005C383A" w:rsidRDefault="005C383A" w:rsidP="005C383A">
      <w:pPr>
        <w:rPr>
          <w:rFonts w:ascii="Comfortaa Light" w:hAnsi="Comfortaa Light"/>
          <w:b/>
          <w:bCs/>
          <w:color w:val="6C1D45"/>
          <w:sz w:val="20"/>
          <w:szCs w:val="20"/>
        </w:rPr>
      </w:pPr>
    </w:p>
    <w:p w:rsidR="005C383A" w:rsidRPr="00E66684" w:rsidRDefault="005C383A" w:rsidP="005C383A">
      <w:pPr>
        <w:rPr>
          <w:rFonts w:ascii="Comfortaa Light" w:hAnsi="Comfortaa Light"/>
          <w:b/>
          <w:bCs/>
          <w:color w:val="6C1D45"/>
          <w:sz w:val="20"/>
          <w:szCs w:val="20"/>
        </w:rPr>
      </w:pPr>
      <w:r w:rsidRPr="00E66684">
        <w:rPr>
          <w:rFonts w:ascii="Comfortaa Light" w:hAnsi="Comfortaa Light"/>
          <w:b/>
          <w:bCs/>
          <w:color w:val="6C1D45"/>
          <w:sz w:val="20"/>
          <w:szCs w:val="20"/>
        </w:rPr>
        <w:t xml:space="preserve">Faculty Email: </w:t>
      </w:r>
    </w:p>
    <w:p w:rsidR="005C383A" w:rsidRPr="002C18F7" w:rsidRDefault="005C383A" w:rsidP="005C383A">
      <w:pPr>
        <w:rPr>
          <w:rFonts w:ascii="Calibri" w:hAnsi="Calibri"/>
          <w:b/>
          <w:bCs/>
          <w:color w:val="E0600E"/>
        </w:rPr>
      </w:pPr>
    </w:p>
    <w:p w:rsidR="005C383A" w:rsidRPr="00E66684" w:rsidRDefault="005C383A" w:rsidP="005C383A">
      <w:pPr>
        <w:rPr>
          <w:rFonts w:ascii="Comfortaa Light" w:hAnsi="Comfortaa Light"/>
          <w:b/>
          <w:bCs/>
          <w:color w:val="E0600E"/>
          <w:sz w:val="22"/>
          <w:szCs w:val="22"/>
        </w:rPr>
      </w:pPr>
      <w:r w:rsidRPr="00E66684">
        <w:rPr>
          <w:rFonts w:ascii="Comfortaa Light" w:hAnsi="Comfortaa Light"/>
          <w:b/>
          <w:bCs/>
          <w:color w:val="E0600E"/>
          <w:sz w:val="22"/>
          <w:szCs w:val="22"/>
        </w:rPr>
        <w:t xml:space="preserve">Recommendation for this level of </w:t>
      </w:r>
      <w:r>
        <w:rPr>
          <w:rFonts w:ascii="Comfortaa Light" w:hAnsi="Comfortaa Light"/>
          <w:b/>
          <w:bCs/>
          <w:color w:val="E0600E"/>
          <w:sz w:val="22"/>
          <w:szCs w:val="22"/>
        </w:rPr>
        <w:t>small group</w:t>
      </w:r>
      <w:r w:rsidRPr="00E66684">
        <w:rPr>
          <w:rFonts w:ascii="Comfortaa Light" w:hAnsi="Comfortaa Light"/>
          <w:b/>
          <w:bCs/>
          <w:color w:val="E0600E"/>
          <w:sz w:val="22"/>
          <w:szCs w:val="22"/>
        </w:rPr>
        <w:t xml:space="preserve"> case consulting (place “X”)</w:t>
      </w:r>
    </w:p>
    <w:p w:rsidR="005C383A" w:rsidRPr="00E66684" w:rsidRDefault="005C383A" w:rsidP="005C383A">
      <w:pPr>
        <w:rPr>
          <w:rFonts w:ascii="Roboto" w:hAnsi="Roboto"/>
          <w:b/>
          <w:bCs/>
          <w:color w:val="C45911"/>
          <w:sz w:val="22"/>
          <w:szCs w:val="22"/>
        </w:rPr>
      </w:pPr>
    </w:p>
    <w:p w:rsidR="005C383A" w:rsidRPr="00E66684" w:rsidRDefault="005C383A" w:rsidP="005C383A">
      <w:pPr>
        <w:ind w:firstLine="720"/>
        <w:rPr>
          <w:rFonts w:ascii="Roboto" w:hAnsi="Roboto"/>
          <w:sz w:val="22"/>
          <w:szCs w:val="22"/>
        </w:rPr>
      </w:pPr>
      <w:r w:rsidRPr="00E66684">
        <w:rPr>
          <w:rFonts w:ascii="Roboto" w:hAnsi="Roboto"/>
          <w:sz w:val="22"/>
          <w:szCs w:val="22"/>
        </w:rPr>
        <w:t>Beginning_____</w:t>
      </w:r>
      <w:r w:rsidRPr="00E66684">
        <w:rPr>
          <w:rFonts w:ascii="Roboto" w:hAnsi="Roboto"/>
          <w:sz w:val="22"/>
          <w:szCs w:val="22"/>
        </w:rPr>
        <w:tab/>
        <w:t>Intermediate_____</w:t>
      </w:r>
      <w:r w:rsidRPr="00E66684">
        <w:rPr>
          <w:rFonts w:ascii="Roboto" w:hAnsi="Roboto"/>
          <w:sz w:val="22"/>
          <w:szCs w:val="22"/>
        </w:rPr>
        <w:tab/>
        <w:t>Advanced______</w:t>
      </w:r>
    </w:p>
    <w:p w:rsidR="005C383A" w:rsidRPr="00E66684" w:rsidRDefault="005C383A" w:rsidP="005C383A">
      <w:pPr>
        <w:rPr>
          <w:rFonts w:ascii="Roboto" w:hAnsi="Roboto"/>
          <w:sz w:val="22"/>
          <w:szCs w:val="22"/>
        </w:rPr>
      </w:pPr>
    </w:p>
    <w:p w:rsidR="005C383A" w:rsidRPr="00E66684" w:rsidRDefault="005C383A" w:rsidP="005C383A">
      <w:pPr>
        <w:rPr>
          <w:rFonts w:ascii="Roboto" w:hAnsi="Roboto"/>
          <w:b/>
          <w:sz w:val="22"/>
          <w:szCs w:val="22"/>
        </w:rPr>
      </w:pPr>
    </w:p>
    <w:p w:rsidR="005C383A" w:rsidRPr="00E66684" w:rsidRDefault="005C383A" w:rsidP="005C383A">
      <w:pPr>
        <w:rPr>
          <w:rFonts w:ascii="Comfortaa Light" w:hAnsi="Comfortaa Light"/>
          <w:b/>
          <w:bCs/>
          <w:color w:val="E0600E"/>
          <w:sz w:val="22"/>
          <w:szCs w:val="22"/>
        </w:rPr>
      </w:pPr>
      <w:r w:rsidRPr="00E66684">
        <w:rPr>
          <w:rFonts w:ascii="Comfortaa Light" w:hAnsi="Comfortaa Light"/>
          <w:b/>
          <w:bCs/>
          <w:color w:val="E0600E"/>
          <w:sz w:val="22"/>
          <w:szCs w:val="22"/>
        </w:rPr>
        <w:t>For Applicants:</w:t>
      </w:r>
    </w:p>
    <w:p w:rsidR="005C383A" w:rsidRPr="00E66684" w:rsidRDefault="005C383A" w:rsidP="005C383A">
      <w:pPr>
        <w:rPr>
          <w:rFonts w:ascii="Roboto" w:hAnsi="Roboto"/>
          <w:sz w:val="22"/>
          <w:szCs w:val="22"/>
        </w:rPr>
      </w:pPr>
      <w:r w:rsidRPr="00E66684">
        <w:rPr>
          <w:rFonts w:ascii="Roboto" w:hAnsi="Roboto"/>
          <w:sz w:val="22"/>
          <w:szCs w:val="22"/>
        </w:rPr>
        <w:t>This recommendation form is to accompany applications for providers seeking approval to provide individual case consultations.</w:t>
      </w:r>
      <w:r>
        <w:rPr>
          <w:rFonts w:ascii="Roboto" w:hAnsi="Roboto"/>
          <w:sz w:val="22"/>
          <w:szCs w:val="22"/>
        </w:rPr>
        <w:t xml:space="preserve"> </w:t>
      </w:r>
      <w:r w:rsidRPr="00E66684">
        <w:rPr>
          <w:rFonts w:ascii="Roboto" w:hAnsi="Roboto"/>
          <w:sz w:val="22"/>
          <w:szCs w:val="22"/>
        </w:rPr>
        <w:t>Two forms (filled out by two separate faculty members) must be completed and submitted along with each individual case consulting application.</w:t>
      </w:r>
    </w:p>
    <w:p w:rsidR="005C383A" w:rsidRPr="00E66684" w:rsidRDefault="005C383A" w:rsidP="005C383A">
      <w:pPr>
        <w:rPr>
          <w:rFonts w:ascii="Roboto" w:hAnsi="Roboto"/>
          <w:b/>
          <w:bCs/>
          <w:color w:val="E0600E"/>
          <w:sz w:val="22"/>
          <w:szCs w:val="22"/>
        </w:rPr>
      </w:pPr>
    </w:p>
    <w:p w:rsidR="005C383A" w:rsidRPr="00E66684" w:rsidRDefault="005C383A" w:rsidP="005C383A">
      <w:pPr>
        <w:rPr>
          <w:rFonts w:ascii="Roboto" w:hAnsi="Roboto"/>
          <w:color w:val="000000"/>
          <w:sz w:val="22"/>
          <w:szCs w:val="22"/>
        </w:rPr>
      </w:pPr>
      <w:r w:rsidRPr="00E66684">
        <w:rPr>
          <w:rFonts w:ascii="Roboto" w:hAnsi="Roboto"/>
          <w:color w:val="000000"/>
          <w:sz w:val="22"/>
          <w:szCs w:val="22"/>
        </w:rPr>
        <w:t>We recognize that you may not have worked closely enough with multiple faculty members for them to be able to assess your skills as this recommendation form requires.  If this is the case, you may need to schedule and pay for consultation with the recommending faculty member so that they have the opportunity to familiarize themselves with you and your practice sufficiently to complete this recommendation form.</w:t>
      </w:r>
    </w:p>
    <w:p w:rsidR="005C383A" w:rsidRPr="00E66684" w:rsidRDefault="005C383A" w:rsidP="005C383A">
      <w:pPr>
        <w:rPr>
          <w:rFonts w:ascii="Roboto" w:hAnsi="Roboto"/>
          <w:b/>
          <w:color w:val="000000"/>
          <w:sz w:val="22"/>
          <w:szCs w:val="22"/>
        </w:rPr>
      </w:pPr>
    </w:p>
    <w:p w:rsidR="005C383A" w:rsidRPr="00E66684" w:rsidRDefault="005C383A" w:rsidP="005C383A">
      <w:pPr>
        <w:rPr>
          <w:rFonts w:ascii="Roboto" w:hAnsi="Roboto"/>
          <w:b/>
          <w:color w:val="000000"/>
          <w:sz w:val="22"/>
          <w:szCs w:val="22"/>
        </w:rPr>
      </w:pPr>
    </w:p>
    <w:p w:rsidR="005C383A" w:rsidRDefault="005C383A" w:rsidP="005C383A">
      <w:pPr>
        <w:rPr>
          <w:rFonts w:ascii="Comfortaa Light" w:hAnsi="Comfortaa Light"/>
          <w:b/>
          <w:bCs/>
          <w:color w:val="E0600E"/>
          <w:sz w:val="22"/>
          <w:szCs w:val="22"/>
        </w:rPr>
      </w:pPr>
      <w:r w:rsidRPr="00E66684">
        <w:rPr>
          <w:rFonts w:ascii="Comfortaa Light" w:hAnsi="Comfortaa Light"/>
          <w:b/>
          <w:bCs/>
          <w:color w:val="E0600E"/>
          <w:sz w:val="22"/>
          <w:szCs w:val="22"/>
        </w:rPr>
        <w:lastRenderedPageBreak/>
        <w:t>For Faculty Members:</w:t>
      </w:r>
    </w:p>
    <w:p w:rsidR="003C6289" w:rsidRPr="00E66684" w:rsidRDefault="003C6289" w:rsidP="005C383A">
      <w:pPr>
        <w:rPr>
          <w:rFonts w:ascii="Comfortaa Light" w:hAnsi="Comfortaa Light"/>
          <w:b/>
          <w:color w:val="E0600E"/>
          <w:sz w:val="22"/>
          <w:szCs w:val="22"/>
        </w:rPr>
      </w:pPr>
    </w:p>
    <w:p w:rsidR="005C383A" w:rsidRPr="00521B4E" w:rsidRDefault="005C383A" w:rsidP="005C383A">
      <w:pPr>
        <w:rPr>
          <w:rFonts w:ascii="Roboto" w:hAnsi="Roboto"/>
          <w:color w:val="000000"/>
          <w:sz w:val="22"/>
          <w:szCs w:val="22"/>
        </w:rPr>
      </w:pPr>
      <w:r w:rsidRPr="00521B4E">
        <w:rPr>
          <w:rFonts w:ascii="Roboto" w:hAnsi="Roboto"/>
          <w:color w:val="000000"/>
          <w:sz w:val="22"/>
          <w:szCs w:val="22"/>
        </w:rPr>
        <w:t>Group consultation by necessity will include elements of the teaching function, so special attention is given to applicants' qualifications for this provider level.  Assisting at SE trainings and providing individual case consultations are not considered sufficient experience to be approved for providing Small Group Case Consultations.  Small Group Case Consultants are expected to have related teaching and/or group consultation and leadership experience in a related field.</w:t>
      </w:r>
    </w:p>
    <w:p w:rsidR="005C383A" w:rsidRPr="00521B4E" w:rsidRDefault="005C383A" w:rsidP="005C383A">
      <w:pPr>
        <w:rPr>
          <w:rFonts w:ascii="Roboto" w:hAnsi="Roboto"/>
          <w:color w:val="000000"/>
          <w:sz w:val="22"/>
          <w:szCs w:val="22"/>
        </w:rPr>
      </w:pPr>
    </w:p>
    <w:p w:rsidR="005C383A" w:rsidRPr="00521B4E" w:rsidRDefault="005C383A" w:rsidP="005C383A">
      <w:pPr>
        <w:rPr>
          <w:rFonts w:ascii="Roboto" w:hAnsi="Roboto"/>
          <w:color w:val="000000"/>
          <w:sz w:val="22"/>
          <w:szCs w:val="22"/>
        </w:rPr>
      </w:pPr>
      <w:r w:rsidRPr="00521B4E">
        <w:rPr>
          <w:rFonts w:ascii="Roboto" w:hAnsi="Roboto"/>
          <w:color w:val="000000"/>
          <w:sz w:val="22"/>
          <w:szCs w:val="22"/>
        </w:rPr>
        <w:t xml:space="preserve">Consultation providers will be supporting students’ learning directly in their application of SE in their client practice, and will be providing that support in a group setting.  The SE Institute asks that faculty providing letters of recommendation for Small Group Case Consultation providers take this into account when assessing the qualifications of the applicant.  We ask that you use your direct experience of the applicant’s skills and knowledge to assess whether, in your professional judgment, the applicant has sufficient knowledge for you to feel confident of their ability to provide that level of support.  </w:t>
      </w:r>
    </w:p>
    <w:p w:rsidR="005C383A" w:rsidRPr="00521B4E" w:rsidRDefault="005C383A" w:rsidP="005C383A">
      <w:pPr>
        <w:rPr>
          <w:rFonts w:ascii="Roboto" w:hAnsi="Roboto"/>
          <w:color w:val="000000"/>
          <w:sz w:val="22"/>
          <w:szCs w:val="22"/>
        </w:rPr>
      </w:pPr>
    </w:p>
    <w:p w:rsidR="005C383A" w:rsidRPr="00E66684" w:rsidRDefault="005C383A" w:rsidP="005C383A">
      <w:pPr>
        <w:rPr>
          <w:rFonts w:ascii="Roboto" w:hAnsi="Roboto"/>
          <w:sz w:val="22"/>
          <w:szCs w:val="22"/>
        </w:rPr>
      </w:pPr>
      <w:r w:rsidRPr="00521B4E">
        <w:rPr>
          <w:rFonts w:ascii="Roboto" w:hAnsi="Roboto"/>
          <w:color w:val="000000"/>
          <w:sz w:val="22"/>
          <w:szCs w:val="22"/>
        </w:rPr>
        <w:t>In addition to the criteria which qualify someone to be an Individual Case Consultation Provider, the SE Institute also expects the applicant to have significant expertise in the use of SE in a professional practice (usually that means it’s a significant element in the primary profession of the applicant) and to have training or experience in teaching or working with groups.  It is also expected that they have a working knowledge of basic scope of practice, ethics, and confidentiality issues for the range of modalities represented in the SE trainings – the Institute is not expecting expertise, but there must be at least some awareness of how the rules differ within different professions.  Most typically this provider status is granted to those on faculty track or with the equivalent level of experience.</w:t>
      </w:r>
    </w:p>
    <w:p w:rsidR="005C383A" w:rsidRPr="00E66684" w:rsidRDefault="005C383A" w:rsidP="005C383A">
      <w:pPr>
        <w:rPr>
          <w:rFonts w:ascii="Roboto" w:hAnsi="Roboto"/>
          <w:b/>
          <w:bCs/>
          <w:color w:val="E0600E"/>
          <w:sz w:val="22"/>
          <w:szCs w:val="22"/>
        </w:rPr>
      </w:pPr>
    </w:p>
    <w:p w:rsidR="005C383A" w:rsidRPr="00E66684" w:rsidRDefault="005C383A" w:rsidP="005C383A">
      <w:pPr>
        <w:rPr>
          <w:rFonts w:ascii="Comfortaa Light" w:hAnsi="Comfortaa Light"/>
          <w:b/>
          <w:bCs/>
          <w:color w:val="E0600E"/>
          <w:sz w:val="22"/>
          <w:szCs w:val="22"/>
        </w:rPr>
      </w:pPr>
      <w:r w:rsidRPr="00E66684">
        <w:rPr>
          <w:rFonts w:ascii="Comfortaa Light" w:hAnsi="Comfortaa Light"/>
          <w:b/>
          <w:bCs/>
          <w:color w:val="E0600E"/>
          <w:sz w:val="22"/>
          <w:szCs w:val="22"/>
        </w:rPr>
        <w:t>Faculty, please answer the questions below as best you can:</w:t>
      </w:r>
    </w:p>
    <w:p w:rsidR="005C383A" w:rsidRPr="00E66684"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Does the applicant have sufficient knowledge of the SE curriculum, theoretical model, methods, and application of SE that you feel confident they will be able to adequately respond to student questions about clients, specific SE course material, and general questions about SE? </w:t>
      </w:r>
    </w:p>
    <w:p w:rsidR="005C383A" w:rsidRPr="00521B4E" w:rsidRDefault="005C383A" w:rsidP="005C383A">
      <w:pPr>
        <w:pStyle w:val="ListParagraph"/>
        <w:rPr>
          <w:rFonts w:ascii="Roboto" w:hAnsi="Roboto"/>
          <w:color w:val="000000"/>
          <w:sz w:val="22"/>
          <w:szCs w:val="22"/>
        </w:rPr>
      </w:pPr>
    </w:p>
    <w:p w:rsidR="005C383A" w:rsidRPr="00521B4E" w:rsidRDefault="005C383A" w:rsidP="005C383A">
      <w:pPr>
        <w:pStyle w:val="ListParagraph"/>
        <w:rPr>
          <w:rFonts w:ascii="Roboto" w:hAnsi="Roboto"/>
          <w:color w:val="000000"/>
          <w:sz w:val="22"/>
          <w:szCs w:val="22"/>
        </w:rPr>
      </w:pPr>
      <w:r w:rsidRPr="00521B4E">
        <w:rPr>
          <w:rFonts w:ascii="Roboto" w:hAnsi="Roboto"/>
          <w:color w:val="000000"/>
          <w:sz w:val="22"/>
          <w:szCs w:val="22"/>
        </w:rPr>
        <w:t>Yes _____    No ______</w:t>
      </w:r>
      <w:r w:rsidRPr="00521B4E">
        <w:rPr>
          <w:rFonts w:ascii="Roboto" w:hAnsi="Roboto"/>
          <w:sz w:val="22"/>
          <w:szCs w:val="22"/>
        </w:rPr>
        <w:t xml:space="preserve"> Don’t Know_____</w:t>
      </w:r>
    </w:p>
    <w:p w:rsidR="005C383A" w:rsidRPr="00521B4E" w:rsidRDefault="005C383A" w:rsidP="005C383A">
      <w:pPr>
        <w:ind w:left="720"/>
        <w:rPr>
          <w:rFonts w:ascii="Roboto" w:hAnsi="Roboto"/>
          <w:b/>
          <w:color w:val="000000"/>
          <w:sz w:val="22"/>
          <w:szCs w:val="22"/>
        </w:rPr>
      </w:pPr>
    </w:p>
    <w:p w:rsidR="005C383A" w:rsidRPr="00521B4E" w:rsidRDefault="005C383A" w:rsidP="005C383A">
      <w:pPr>
        <w:ind w:left="720"/>
        <w:rPr>
          <w:rFonts w:ascii="Roboto" w:hAnsi="Roboto"/>
          <w:b/>
          <w:color w:val="000000"/>
          <w:sz w:val="22"/>
          <w:szCs w:val="22"/>
        </w:rPr>
      </w:pPr>
      <w:r w:rsidRPr="00521B4E">
        <w:rPr>
          <w:rFonts w:ascii="Roboto" w:hAnsi="Roboto"/>
          <w:b/>
          <w:color w:val="000000"/>
          <w:sz w:val="22"/>
          <w:szCs w:val="22"/>
        </w:rPr>
        <w:t>Comments:</w:t>
      </w:r>
    </w:p>
    <w:p w:rsidR="005C383A" w:rsidRPr="00521B4E" w:rsidRDefault="003C6289" w:rsidP="003C6289">
      <w:pPr>
        <w:rPr>
          <w:rFonts w:ascii="Roboto" w:hAnsi="Roboto"/>
          <w:b/>
          <w:color w:val="000000"/>
          <w:sz w:val="22"/>
          <w:szCs w:val="22"/>
        </w:rPr>
      </w:pPr>
      <w:r>
        <w:rPr>
          <w:rFonts w:ascii="Roboto" w:hAnsi="Roboto"/>
          <w:b/>
          <w:color w:val="000000"/>
          <w:sz w:val="22"/>
          <w:szCs w:val="22"/>
        </w:rPr>
        <w:br w:type="page"/>
      </w:r>
    </w:p>
    <w:p w:rsidR="005C383A" w:rsidRPr="00521B4E" w:rsidRDefault="005C383A" w:rsidP="005C383A">
      <w:pPr>
        <w:pStyle w:val="ListParagraph"/>
        <w:numPr>
          <w:ilvl w:val="0"/>
          <w:numId w:val="1"/>
        </w:numPr>
        <w:ind w:left="720"/>
        <w:rPr>
          <w:rFonts w:ascii="Roboto" w:hAnsi="Roboto"/>
          <w:sz w:val="22"/>
          <w:szCs w:val="22"/>
        </w:rPr>
      </w:pPr>
      <w:bookmarkStart w:id="0" w:name="_GoBack"/>
      <w:r w:rsidRPr="00521B4E">
        <w:rPr>
          <w:rFonts w:ascii="Roboto" w:hAnsi="Roboto"/>
          <w:sz w:val="22"/>
          <w:szCs w:val="22"/>
        </w:rPr>
        <w:t>Doe</w:t>
      </w:r>
      <w:bookmarkEnd w:id="0"/>
      <w:r w:rsidRPr="00521B4E">
        <w:rPr>
          <w:rFonts w:ascii="Roboto" w:hAnsi="Roboto"/>
          <w:sz w:val="22"/>
          <w:szCs w:val="22"/>
        </w:rPr>
        <w:t>s the applicant have sufficient knowledge of the science that supports the SE model of trauma healing that you feel confident they will be able to adequately respond to student questions about clients, specific SE course material, and general questions about SE, and that the applicant can discuss the supporting science with the general public and health professionals? </w:t>
      </w:r>
    </w:p>
    <w:p w:rsidR="005C383A" w:rsidRPr="00521B4E" w:rsidRDefault="005C383A" w:rsidP="005C383A">
      <w:pPr>
        <w:rPr>
          <w:rFonts w:ascii="Roboto" w:hAnsi="Roboto"/>
          <w:b/>
          <w:color w:val="000000"/>
          <w:sz w:val="22"/>
          <w:szCs w:val="22"/>
          <w:u w:val="single"/>
        </w:rPr>
      </w:pPr>
    </w:p>
    <w:p w:rsidR="005C383A" w:rsidRPr="00521B4E" w:rsidRDefault="005C383A" w:rsidP="005C383A">
      <w:pPr>
        <w:rPr>
          <w:rFonts w:ascii="Roboto" w:hAnsi="Roboto"/>
          <w:sz w:val="22"/>
          <w:szCs w:val="22"/>
        </w:rPr>
      </w:pPr>
    </w:p>
    <w:p w:rsidR="005C383A" w:rsidRPr="00521B4E" w:rsidRDefault="005C383A" w:rsidP="005C383A">
      <w:pPr>
        <w:ind w:firstLine="720"/>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_____Don’t Know_____</w:t>
      </w:r>
    </w:p>
    <w:p w:rsidR="005C383A" w:rsidRPr="00521B4E" w:rsidRDefault="005C383A" w:rsidP="005C383A">
      <w:pPr>
        <w:rPr>
          <w:rFonts w:ascii="Roboto" w:hAnsi="Roboto"/>
          <w:b/>
          <w:bCs/>
          <w:color w:val="C45911"/>
          <w:sz w:val="22"/>
          <w:szCs w:val="22"/>
        </w:rPr>
      </w:pPr>
      <w:r w:rsidRPr="00521B4E">
        <w:rPr>
          <w:rFonts w:ascii="Roboto" w:hAnsi="Roboto"/>
          <w:b/>
          <w:bCs/>
          <w:color w:val="C45911"/>
          <w:sz w:val="22"/>
          <w:szCs w:val="22"/>
        </w:rPr>
        <w:tab/>
      </w:r>
    </w:p>
    <w:p w:rsidR="005C383A" w:rsidRPr="00521B4E" w:rsidRDefault="005C383A" w:rsidP="005C383A">
      <w:pPr>
        <w:ind w:left="720"/>
        <w:rPr>
          <w:rFonts w:ascii="Roboto" w:hAnsi="Roboto"/>
          <w:b/>
          <w:color w:val="000000"/>
          <w:sz w:val="22"/>
          <w:szCs w:val="22"/>
        </w:rPr>
      </w:pPr>
      <w:r w:rsidRPr="00521B4E">
        <w:rPr>
          <w:rFonts w:ascii="Roboto" w:hAnsi="Roboto"/>
          <w:b/>
          <w:color w:val="000000"/>
          <w:sz w:val="22"/>
          <w:szCs w:val="22"/>
        </w:rPr>
        <w:t>Comments:</w:t>
      </w:r>
    </w:p>
    <w:p w:rsidR="005C383A" w:rsidRDefault="005C383A" w:rsidP="005C383A">
      <w:pPr>
        <w:rPr>
          <w:rFonts w:ascii="Roboto" w:hAnsi="Roboto"/>
          <w:b/>
          <w:bCs/>
          <w:color w:val="C45911"/>
          <w:sz w:val="22"/>
          <w:szCs w:val="22"/>
        </w:rPr>
      </w:pPr>
    </w:p>
    <w:p w:rsidR="003C6289" w:rsidRDefault="003C6289" w:rsidP="005C383A">
      <w:pPr>
        <w:rPr>
          <w:rFonts w:ascii="Roboto" w:hAnsi="Roboto"/>
          <w:b/>
          <w:bCs/>
          <w:color w:val="C45911"/>
          <w:sz w:val="22"/>
          <w:szCs w:val="22"/>
        </w:rPr>
      </w:pPr>
    </w:p>
    <w:p w:rsidR="003C6289" w:rsidRPr="00521B4E" w:rsidRDefault="003C6289" w:rsidP="005C383A">
      <w:pPr>
        <w:rPr>
          <w:rFonts w:ascii="Roboto" w:hAnsi="Roboto"/>
          <w:b/>
          <w:bCs/>
          <w:color w:val="C45911"/>
          <w:sz w:val="22"/>
          <w:szCs w:val="22"/>
        </w:rPr>
      </w:pPr>
    </w:p>
    <w:p w:rsidR="005C383A" w:rsidRPr="00521B4E" w:rsidRDefault="005C383A" w:rsidP="005C383A">
      <w:pPr>
        <w:rPr>
          <w:rFonts w:ascii="Roboto" w:hAnsi="Roboto"/>
          <w:b/>
          <w:bCs/>
          <w:color w:val="C45911"/>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Does the applicant have sufficient knowledge of the SE model that you would feel confident of their ability to adequately provide a tutorial-level presentation of SE course material? </w:t>
      </w:r>
    </w:p>
    <w:p w:rsidR="005C383A" w:rsidRPr="00521B4E" w:rsidRDefault="005C383A" w:rsidP="005C383A">
      <w:pPr>
        <w:pStyle w:val="ListParagraph"/>
        <w:rPr>
          <w:rFonts w:ascii="Roboto" w:hAnsi="Roboto"/>
          <w:sz w:val="22"/>
          <w:szCs w:val="22"/>
        </w:rPr>
      </w:pPr>
    </w:p>
    <w:p w:rsidR="005C383A" w:rsidRPr="00521B4E" w:rsidRDefault="005C383A" w:rsidP="005C383A">
      <w:pPr>
        <w:ind w:firstLine="720"/>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______Don’t Know____</w:t>
      </w:r>
    </w:p>
    <w:p w:rsidR="005C383A" w:rsidRPr="00521B4E" w:rsidRDefault="005C383A" w:rsidP="005C383A">
      <w:pPr>
        <w:rPr>
          <w:rFonts w:ascii="Roboto" w:hAnsi="Roboto"/>
          <w:sz w:val="22"/>
          <w:szCs w:val="22"/>
        </w:rPr>
      </w:pP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Does the applicant have sufficient experience in working with small groups that you feel confident they will be effective in offering consultations in a small group setting (maximum of 8 participants)?   </w:t>
      </w:r>
    </w:p>
    <w:p w:rsidR="005C383A" w:rsidRPr="00521B4E" w:rsidRDefault="005C383A" w:rsidP="005C383A">
      <w:pPr>
        <w:pStyle w:val="ListParagraph"/>
        <w:rPr>
          <w:rFonts w:ascii="Roboto" w:hAnsi="Roboto"/>
          <w:sz w:val="22"/>
          <w:szCs w:val="22"/>
        </w:rPr>
      </w:pPr>
      <w:r w:rsidRPr="00521B4E">
        <w:rPr>
          <w:rFonts w:ascii="Roboto" w:hAnsi="Roboto"/>
          <w:sz w:val="22"/>
          <w:szCs w:val="22"/>
        </w:rPr>
        <w:t xml:space="preserve"> </w:t>
      </w:r>
    </w:p>
    <w:p w:rsidR="005C383A" w:rsidRPr="00521B4E" w:rsidRDefault="005C383A" w:rsidP="005C383A">
      <w:pPr>
        <w:ind w:left="360" w:firstLine="360"/>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______Don’t Know____</w:t>
      </w: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Has the applicant been doing regular consultations with you and/or another SE faculty member (a minimum of 4 in a year) about their own individual consultations with students, so you have a sense not only of how they are integrating SE into their practice modality but also how they are providing consultations to students in their role as an Individual Case Consultation Provider? </w:t>
      </w:r>
    </w:p>
    <w:p w:rsidR="005C383A" w:rsidRPr="00521B4E" w:rsidRDefault="005C383A" w:rsidP="005C383A">
      <w:pPr>
        <w:rPr>
          <w:rFonts w:ascii="Roboto" w:hAnsi="Roboto"/>
          <w:sz w:val="22"/>
          <w:szCs w:val="22"/>
        </w:rPr>
      </w:pPr>
    </w:p>
    <w:p w:rsidR="005C383A" w:rsidRPr="00521B4E" w:rsidRDefault="005C383A" w:rsidP="005C383A">
      <w:pPr>
        <w:ind w:left="720"/>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______Don’t Know______</w:t>
      </w:r>
    </w:p>
    <w:p w:rsidR="005C383A" w:rsidRPr="00521B4E" w:rsidRDefault="005C383A" w:rsidP="005C383A">
      <w:pPr>
        <w:rPr>
          <w:rFonts w:ascii="Roboto" w:hAnsi="Roboto"/>
          <w:sz w:val="22"/>
          <w:szCs w:val="22"/>
        </w:rPr>
      </w:pPr>
    </w:p>
    <w:p w:rsidR="005C383A" w:rsidRPr="00521B4E" w:rsidRDefault="005C383A" w:rsidP="005C383A">
      <w:pPr>
        <w:ind w:left="720"/>
        <w:rPr>
          <w:rFonts w:ascii="Roboto" w:hAnsi="Roboto"/>
          <w:b/>
          <w:color w:val="000000"/>
          <w:sz w:val="22"/>
          <w:szCs w:val="22"/>
        </w:rPr>
      </w:pPr>
      <w:r w:rsidRPr="00521B4E">
        <w:rPr>
          <w:rFonts w:ascii="Roboto" w:hAnsi="Roboto"/>
          <w:b/>
          <w:color w:val="000000"/>
          <w:sz w:val="22"/>
          <w:szCs w:val="22"/>
        </w:rPr>
        <w:t>Comments:</w:t>
      </w:r>
    </w:p>
    <w:p w:rsidR="005C383A" w:rsidRDefault="005C383A" w:rsidP="005C383A">
      <w:pPr>
        <w:ind w:left="720"/>
        <w:rPr>
          <w:rFonts w:ascii="Roboto" w:hAnsi="Roboto"/>
          <w:b/>
          <w:color w:val="000000"/>
          <w:sz w:val="22"/>
          <w:szCs w:val="22"/>
        </w:rPr>
      </w:pPr>
    </w:p>
    <w:p w:rsidR="003C6289" w:rsidRDefault="003C6289" w:rsidP="005C383A">
      <w:pPr>
        <w:ind w:left="720"/>
        <w:rPr>
          <w:rFonts w:ascii="Roboto" w:hAnsi="Roboto"/>
          <w:b/>
          <w:color w:val="000000"/>
          <w:sz w:val="22"/>
          <w:szCs w:val="22"/>
        </w:rPr>
      </w:pPr>
    </w:p>
    <w:p w:rsidR="003C6289" w:rsidRDefault="003C6289" w:rsidP="005C383A">
      <w:pPr>
        <w:ind w:left="720"/>
        <w:rPr>
          <w:rFonts w:ascii="Roboto" w:hAnsi="Roboto"/>
          <w:b/>
          <w:color w:val="000000"/>
          <w:sz w:val="22"/>
          <w:szCs w:val="22"/>
        </w:rPr>
      </w:pPr>
    </w:p>
    <w:p w:rsidR="003C6289" w:rsidRDefault="003C6289">
      <w:pPr>
        <w:rPr>
          <w:rFonts w:ascii="Roboto" w:hAnsi="Roboto"/>
          <w:b/>
          <w:color w:val="000000"/>
          <w:sz w:val="22"/>
          <w:szCs w:val="22"/>
        </w:rPr>
      </w:pPr>
      <w:r>
        <w:rPr>
          <w:rFonts w:ascii="Roboto" w:hAnsi="Roboto"/>
          <w:b/>
          <w:color w:val="000000"/>
          <w:sz w:val="22"/>
          <w:szCs w:val="22"/>
        </w:rPr>
        <w:br w:type="page"/>
      </w: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To your knowledge, does the applicant have a regular SE practice in which they work with clients who are not SE students, giving them sufficient experience to support students’ learning who work with non-SE clients?  </w:t>
      </w:r>
    </w:p>
    <w:p w:rsidR="005C383A" w:rsidRPr="00521B4E" w:rsidRDefault="005C383A" w:rsidP="005C383A">
      <w:pPr>
        <w:rPr>
          <w:rFonts w:ascii="Roboto" w:hAnsi="Roboto"/>
          <w:sz w:val="22"/>
          <w:szCs w:val="22"/>
        </w:rPr>
      </w:pPr>
    </w:p>
    <w:p w:rsidR="005C383A" w:rsidRPr="00521B4E" w:rsidRDefault="005C383A" w:rsidP="005C383A">
      <w:pPr>
        <w:ind w:firstLine="720"/>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______Don’t Know____</w:t>
      </w:r>
    </w:p>
    <w:p w:rsidR="005C383A" w:rsidRDefault="005C383A" w:rsidP="005C383A">
      <w:pPr>
        <w:rPr>
          <w:rFonts w:ascii="Roboto" w:hAnsi="Roboto"/>
          <w:sz w:val="22"/>
          <w:szCs w:val="22"/>
        </w:rPr>
      </w:pP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To the best of your knowledge, has the applicant consistently demonstrated awareness of the limits of their own scope of practice of their primary practice modality and licensure during their consultations with you?  </w:t>
      </w:r>
    </w:p>
    <w:p w:rsidR="005C383A" w:rsidRPr="00521B4E" w:rsidRDefault="005C383A" w:rsidP="005C383A">
      <w:pPr>
        <w:rPr>
          <w:rFonts w:ascii="Roboto" w:hAnsi="Roboto"/>
          <w:sz w:val="22"/>
          <w:szCs w:val="22"/>
        </w:rPr>
      </w:pPr>
      <w:r w:rsidRPr="00521B4E">
        <w:rPr>
          <w:rFonts w:ascii="Roboto" w:hAnsi="Roboto"/>
          <w:sz w:val="22"/>
          <w:szCs w:val="22"/>
        </w:rPr>
        <w:t xml:space="preserve"> </w:t>
      </w:r>
    </w:p>
    <w:p w:rsidR="005C383A" w:rsidRPr="00521B4E" w:rsidRDefault="005C383A" w:rsidP="005C383A">
      <w:pPr>
        <w:ind w:firstLine="720"/>
        <w:rPr>
          <w:rFonts w:ascii="Roboto" w:hAnsi="Roboto"/>
          <w:sz w:val="22"/>
          <w:szCs w:val="22"/>
        </w:rPr>
      </w:pPr>
      <w:r w:rsidRPr="00521B4E">
        <w:rPr>
          <w:rFonts w:ascii="Roboto" w:hAnsi="Roboto"/>
          <w:sz w:val="22"/>
          <w:szCs w:val="22"/>
        </w:rPr>
        <w:t xml:space="preserve"> Yes ____</w:t>
      </w:r>
      <w:proofErr w:type="gramStart"/>
      <w:r w:rsidRPr="00521B4E">
        <w:rPr>
          <w:rFonts w:ascii="Roboto" w:hAnsi="Roboto"/>
          <w:sz w:val="22"/>
          <w:szCs w:val="22"/>
        </w:rPr>
        <w:t>_  No</w:t>
      </w:r>
      <w:proofErr w:type="gramEnd"/>
      <w:r w:rsidRPr="00521B4E">
        <w:rPr>
          <w:rFonts w:ascii="Roboto" w:hAnsi="Roboto"/>
          <w:sz w:val="22"/>
          <w:szCs w:val="22"/>
        </w:rPr>
        <w:t xml:space="preserve"> ______Don’t Know____</w:t>
      </w:r>
    </w:p>
    <w:p w:rsidR="005C383A" w:rsidRPr="00521B4E" w:rsidRDefault="005C383A" w:rsidP="005C383A">
      <w:pPr>
        <w:rPr>
          <w:rFonts w:ascii="Roboto" w:hAnsi="Roboto"/>
          <w:sz w:val="22"/>
          <w:szCs w:val="22"/>
        </w:rPr>
      </w:pPr>
    </w:p>
    <w:p w:rsidR="003C6289" w:rsidRPr="00521B4E" w:rsidRDefault="003C6289"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To your knowledge, do they consistently work appropriately within their scope with their own clients?  </w:t>
      </w:r>
    </w:p>
    <w:p w:rsidR="005C383A" w:rsidRPr="00521B4E" w:rsidRDefault="005C383A" w:rsidP="005C383A">
      <w:pPr>
        <w:pStyle w:val="ListParagraph"/>
        <w:rPr>
          <w:rFonts w:ascii="Roboto" w:hAnsi="Roboto"/>
          <w:sz w:val="22"/>
          <w:szCs w:val="22"/>
        </w:rPr>
      </w:pP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521B4E" w:rsidRDefault="005C383A" w:rsidP="005C383A">
      <w:pPr>
        <w:rPr>
          <w:rFonts w:ascii="Roboto" w:hAnsi="Roboto"/>
          <w:sz w:val="22"/>
          <w:szCs w:val="22"/>
        </w:rPr>
      </w:pP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To the best of your knowledge, does the applicant have sufficient clarity about the limits of their own scope of practice to adequately articulate that to the students who consult with them, and to adequately guide the students toward more appropriate professional consultation if the issues are outside of the provider’s scope?</w:t>
      </w:r>
    </w:p>
    <w:p w:rsidR="005C383A" w:rsidRPr="00521B4E" w:rsidRDefault="005C383A" w:rsidP="005C383A">
      <w:pPr>
        <w:pStyle w:val="ListParagraph"/>
        <w:rPr>
          <w:rFonts w:ascii="Roboto" w:hAnsi="Roboto"/>
          <w:sz w:val="22"/>
          <w:szCs w:val="22"/>
        </w:rPr>
      </w:pP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521B4E" w:rsidRDefault="005C383A" w:rsidP="005C383A">
      <w:pPr>
        <w:rPr>
          <w:rFonts w:ascii="Roboto" w:hAnsi="Roboto"/>
          <w:sz w:val="22"/>
          <w:szCs w:val="22"/>
        </w:rPr>
      </w:pP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Do they attend to scope of practice issues in such a way that you have confidence that they will provide feedback to students about this issue?  </w:t>
      </w:r>
    </w:p>
    <w:p w:rsidR="005C383A" w:rsidRPr="00521B4E" w:rsidRDefault="005C383A" w:rsidP="005C383A">
      <w:pPr>
        <w:pStyle w:val="ListParagraph"/>
        <w:rPr>
          <w:rFonts w:ascii="Roboto" w:hAnsi="Roboto"/>
          <w:sz w:val="22"/>
          <w:szCs w:val="22"/>
        </w:rPr>
      </w:pPr>
      <w:r w:rsidRPr="00521B4E">
        <w:rPr>
          <w:rFonts w:ascii="Roboto" w:hAnsi="Roboto"/>
          <w:sz w:val="22"/>
          <w:szCs w:val="22"/>
        </w:rPr>
        <w:t xml:space="preserve"> </w:t>
      </w: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521B4E" w:rsidRDefault="005C383A" w:rsidP="005C383A">
      <w:pPr>
        <w:pStyle w:val="ListParagraph"/>
        <w:rPr>
          <w:rFonts w:ascii="Roboto" w:hAnsi="Roboto"/>
          <w:sz w:val="22"/>
          <w:szCs w:val="22"/>
        </w:rPr>
      </w:pPr>
    </w:p>
    <w:p w:rsidR="005C383A" w:rsidRPr="00521B4E" w:rsidRDefault="005C383A" w:rsidP="005C383A">
      <w:pPr>
        <w:pStyle w:val="ListParagraph"/>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To the best of your knowledge, does the applicant have sufficient knowledge of the common professional ethics associated with their primary practice modality and license to articulate those clearly to students who consult with them, and to guide them in deciding if any ethical issues raised by those students are beyond the provider’s scope and are better addressed by other professional consultation for the student?  </w:t>
      </w:r>
    </w:p>
    <w:p w:rsidR="005C383A" w:rsidRPr="00521B4E" w:rsidRDefault="005C383A" w:rsidP="005C383A">
      <w:pPr>
        <w:rPr>
          <w:rFonts w:ascii="Roboto" w:hAnsi="Roboto"/>
          <w:sz w:val="22"/>
          <w:szCs w:val="22"/>
        </w:rPr>
      </w:pP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521B4E" w:rsidRDefault="005C383A" w:rsidP="005C383A">
      <w:pPr>
        <w:rPr>
          <w:rFonts w:ascii="Roboto" w:hAnsi="Roboto"/>
          <w:sz w:val="22"/>
          <w:szCs w:val="22"/>
        </w:rPr>
      </w:pP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Do they attend to ethical considerations in such a way that you have confidence they will provide feedback to students about ethical issues when needed?  </w:t>
      </w:r>
    </w:p>
    <w:p w:rsidR="005C383A" w:rsidRPr="00521B4E" w:rsidRDefault="005C383A" w:rsidP="005C383A">
      <w:pPr>
        <w:pStyle w:val="ListParagraph"/>
        <w:rPr>
          <w:rFonts w:ascii="Roboto" w:hAnsi="Roboto"/>
          <w:sz w:val="22"/>
          <w:szCs w:val="22"/>
        </w:rPr>
      </w:pP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521B4E" w:rsidRDefault="005C383A" w:rsidP="005C383A">
      <w:pPr>
        <w:pStyle w:val="ListParagraph"/>
        <w:rPr>
          <w:rFonts w:ascii="Roboto" w:hAnsi="Roboto"/>
          <w:sz w:val="22"/>
          <w:szCs w:val="22"/>
        </w:rPr>
      </w:pPr>
    </w:p>
    <w:p w:rsidR="005C383A" w:rsidRPr="00521B4E" w:rsidRDefault="005C383A" w:rsidP="005C383A">
      <w:pPr>
        <w:pStyle w:val="ListParagraph"/>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In your experience, has the applicant consistently demonstrated awareness of the common professional standards of confidentiality appropriate to their primary practice modality and license when consulting with you about their own clients?  </w:t>
      </w:r>
    </w:p>
    <w:p w:rsidR="005C383A" w:rsidRPr="00521B4E" w:rsidRDefault="005C383A" w:rsidP="005C383A">
      <w:pPr>
        <w:rPr>
          <w:rFonts w:ascii="Roboto" w:hAnsi="Roboto"/>
          <w:sz w:val="22"/>
          <w:szCs w:val="22"/>
        </w:rPr>
      </w:pP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521B4E" w:rsidRDefault="005C383A" w:rsidP="005C383A">
      <w:pPr>
        <w:rPr>
          <w:rFonts w:ascii="Roboto" w:hAnsi="Roboto"/>
          <w:sz w:val="22"/>
          <w:szCs w:val="22"/>
        </w:rPr>
      </w:pP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Do they attend to confidentiality in such a way that you have confidence they will provide feedback to students about confidentiality issues when needed?  </w:t>
      </w:r>
    </w:p>
    <w:p w:rsidR="005C383A" w:rsidRPr="00521B4E" w:rsidRDefault="005C383A" w:rsidP="005C383A">
      <w:pPr>
        <w:rPr>
          <w:rFonts w:ascii="Roboto" w:hAnsi="Roboto"/>
          <w:sz w:val="22"/>
          <w:szCs w:val="22"/>
        </w:rPr>
      </w:pP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521B4E" w:rsidRDefault="005C383A" w:rsidP="005C383A">
      <w:pPr>
        <w:rPr>
          <w:rFonts w:ascii="Roboto" w:hAnsi="Roboto"/>
          <w:sz w:val="22"/>
          <w:szCs w:val="22"/>
        </w:rPr>
      </w:pPr>
    </w:p>
    <w:p w:rsidR="005C383A" w:rsidRPr="00521B4E" w:rsidRDefault="005C383A" w:rsidP="005C383A">
      <w:pPr>
        <w:rPr>
          <w:rFonts w:ascii="Roboto" w:hAnsi="Roboto"/>
          <w:sz w:val="22"/>
          <w:szCs w:val="22"/>
        </w:rPr>
      </w:pPr>
    </w:p>
    <w:p w:rsidR="005C383A" w:rsidRPr="00521B4E" w:rsidRDefault="005C383A" w:rsidP="005C383A">
      <w:pPr>
        <w:pStyle w:val="ListParagraph"/>
        <w:numPr>
          <w:ilvl w:val="0"/>
          <w:numId w:val="1"/>
        </w:numPr>
        <w:ind w:left="720"/>
        <w:rPr>
          <w:rFonts w:ascii="Roboto" w:hAnsi="Roboto"/>
          <w:sz w:val="22"/>
          <w:szCs w:val="22"/>
        </w:rPr>
      </w:pPr>
      <w:r w:rsidRPr="00521B4E">
        <w:rPr>
          <w:rFonts w:ascii="Roboto" w:hAnsi="Roboto"/>
          <w:sz w:val="22"/>
          <w:szCs w:val="22"/>
        </w:rPr>
        <w:t xml:space="preserve">In your experience, has the applicant consistently demonstrated knowledge of working with the complexities of multiple relationships as they arise within the SE community; and do you have confidence they will be able to support students in negotiating the issues related to multiple relationships?  </w:t>
      </w:r>
    </w:p>
    <w:p w:rsidR="005C383A" w:rsidRPr="00521B4E" w:rsidRDefault="005C383A" w:rsidP="005C383A">
      <w:pPr>
        <w:rPr>
          <w:rFonts w:ascii="Roboto" w:hAnsi="Roboto"/>
          <w:sz w:val="22"/>
          <w:szCs w:val="22"/>
        </w:rPr>
      </w:pPr>
    </w:p>
    <w:p w:rsidR="005C383A" w:rsidRPr="00521B4E" w:rsidRDefault="005C383A" w:rsidP="005C383A">
      <w:pPr>
        <w:pStyle w:val="ListParagraph"/>
        <w:rPr>
          <w:rFonts w:ascii="Roboto" w:hAnsi="Roboto"/>
          <w:sz w:val="22"/>
          <w:szCs w:val="22"/>
        </w:rPr>
      </w:pPr>
      <w:r w:rsidRPr="00521B4E">
        <w:rPr>
          <w:rFonts w:ascii="Roboto" w:hAnsi="Roboto"/>
          <w:sz w:val="22"/>
          <w:szCs w:val="22"/>
        </w:rPr>
        <w:t>Yes ____</w:t>
      </w:r>
      <w:proofErr w:type="gramStart"/>
      <w:r w:rsidRPr="00521B4E">
        <w:rPr>
          <w:rFonts w:ascii="Roboto" w:hAnsi="Roboto"/>
          <w:sz w:val="22"/>
          <w:szCs w:val="22"/>
        </w:rPr>
        <w:t>_  No</w:t>
      </w:r>
      <w:proofErr w:type="gramEnd"/>
      <w:r w:rsidRPr="00521B4E">
        <w:rPr>
          <w:rFonts w:ascii="Roboto" w:hAnsi="Roboto"/>
          <w:sz w:val="22"/>
          <w:szCs w:val="22"/>
        </w:rPr>
        <w:t xml:space="preserve"> _____ Don’t Know____</w:t>
      </w:r>
    </w:p>
    <w:p w:rsidR="005C383A" w:rsidRPr="00E66684" w:rsidRDefault="005C383A" w:rsidP="005C383A">
      <w:pPr>
        <w:pStyle w:val="ListParagraph"/>
        <w:rPr>
          <w:rFonts w:ascii="Roboto" w:hAnsi="Roboto"/>
          <w:sz w:val="22"/>
          <w:szCs w:val="22"/>
        </w:rPr>
      </w:pPr>
    </w:p>
    <w:p w:rsidR="005C383A" w:rsidRPr="00E66684" w:rsidRDefault="005C383A" w:rsidP="005C383A">
      <w:pPr>
        <w:rPr>
          <w:rFonts w:ascii="Roboto" w:hAnsi="Roboto"/>
          <w:sz w:val="22"/>
          <w:szCs w:val="22"/>
        </w:rPr>
      </w:pPr>
    </w:p>
    <w:p w:rsidR="005C383A" w:rsidRPr="00E66684" w:rsidRDefault="005C383A" w:rsidP="005C383A">
      <w:pPr>
        <w:rPr>
          <w:rFonts w:ascii="Comfortaa Light" w:hAnsi="Comfortaa Light"/>
          <w:b/>
          <w:bCs/>
          <w:color w:val="E0600E"/>
          <w:sz w:val="22"/>
          <w:szCs w:val="22"/>
        </w:rPr>
      </w:pPr>
      <w:r w:rsidRPr="00E66684">
        <w:rPr>
          <w:rFonts w:ascii="Comfortaa Light" w:hAnsi="Comfortaa Light"/>
          <w:b/>
          <w:bCs/>
          <w:color w:val="E0600E"/>
          <w:sz w:val="22"/>
          <w:szCs w:val="22"/>
        </w:rPr>
        <w:t>Additional Comments:</w:t>
      </w:r>
    </w:p>
    <w:p w:rsidR="005C383A" w:rsidRPr="003C08E0" w:rsidRDefault="005C383A" w:rsidP="005C383A">
      <w:pPr>
        <w:pStyle w:val="Body"/>
      </w:pPr>
    </w:p>
    <w:p w:rsidR="005C383A" w:rsidRPr="007C3D63" w:rsidRDefault="005C383A" w:rsidP="005C383A"/>
    <w:p w:rsidR="005C383A" w:rsidRPr="007C3D63" w:rsidRDefault="005C383A" w:rsidP="005C383A"/>
    <w:p w:rsidR="005C383A" w:rsidRPr="007C3D63" w:rsidRDefault="005C383A" w:rsidP="005C383A"/>
    <w:p w:rsidR="007C3D63" w:rsidRPr="007C3D63" w:rsidRDefault="007C3D63" w:rsidP="007C3D63"/>
    <w:p w:rsidR="007C3D63" w:rsidRPr="007C3D63" w:rsidRDefault="007C3D63" w:rsidP="007C3D63"/>
    <w:p w:rsidR="007C3D63" w:rsidRPr="007C3D63" w:rsidRDefault="007C3D63" w:rsidP="007C3D63"/>
    <w:p w:rsidR="007C3D63" w:rsidRPr="007C3D63" w:rsidRDefault="007C3D63" w:rsidP="007C3D63"/>
    <w:p w:rsidR="007C3D63" w:rsidRPr="007C3D63" w:rsidRDefault="007C3D63" w:rsidP="007C3D63"/>
    <w:p w:rsidR="007C3D63" w:rsidRPr="007C3D63" w:rsidRDefault="007C3D63" w:rsidP="007C3D63"/>
    <w:p w:rsidR="007C3D63" w:rsidRPr="007C3D63" w:rsidRDefault="007C3D63" w:rsidP="007C3D63"/>
    <w:p w:rsidR="007C3D63" w:rsidRPr="007C3D63" w:rsidRDefault="007C3D63" w:rsidP="007C3D63"/>
    <w:p w:rsidR="001B6887" w:rsidRDefault="007C3D63" w:rsidP="007C3D63">
      <w:pPr>
        <w:tabs>
          <w:tab w:val="left" w:pos="5925"/>
        </w:tabs>
      </w:pPr>
      <w:r>
        <w:tab/>
      </w:r>
    </w:p>
    <w:p w:rsidR="00296A4F" w:rsidRPr="007C3D63" w:rsidRDefault="00296A4F" w:rsidP="005E79F4">
      <w:pPr>
        <w:pStyle w:val="Body"/>
      </w:pPr>
    </w:p>
    <w:sectPr w:rsidR="00296A4F" w:rsidRPr="007C3D63" w:rsidSect="008D7446">
      <w:headerReference w:type="even" r:id="rId7"/>
      <w:headerReference w:type="default" r:id="rId8"/>
      <w:footerReference w:type="even" r:id="rId9"/>
      <w:footerReference w:type="default" r:id="rId10"/>
      <w:headerReference w:type="first" r:id="rId11"/>
      <w:footerReference w:type="first" r:id="rId12"/>
      <w:pgSz w:w="12240" w:h="15840"/>
      <w:pgMar w:top="216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BF" w:rsidRDefault="00DE60BF">
      <w:r>
        <w:separator/>
      </w:r>
    </w:p>
  </w:endnote>
  <w:endnote w:type="continuationSeparator" w:id="0">
    <w:p w:rsidR="00DE60BF" w:rsidRDefault="00DE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fortaa Regular">
    <w:altName w:val="Comfortaa"/>
    <w:panose1 w:val="00000000000000000000"/>
    <w:charset w:val="00"/>
    <w:family w:val="roman"/>
    <w:pitch w:val="default"/>
  </w:font>
  <w:font w:name="Roboto Light">
    <w:altName w:val="Roboto Light"/>
    <w:panose1 w:val="02000000000000000000"/>
    <w:charset w:val="00"/>
    <w:family w:val="auto"/>
    <w:pitch w:val="variable"/>
    <w:sig w:usb0="E00002FF" w:usb1="5000205B" w:usb2="00000020" w:usb3="00000000" w:csb0="0000019F" w:csb1="00000000"/>
  </w:font>
  <w:font w:name="Comfortaa Regular Light">
    <w:altName w:val="Times New Roman"/>
    <w:charset w:val="00"/>
    <w:family w:val="roman"/>
    <w:pitch w:val="default"/>
  </w:font>
  <w:font w:name="Roboto Regular">
    <w:altName w:val="Times New Roman"/>
    <w:charset w:val="00"/>
    <w:family w:val="auto"/>
    <w:pitch w:val="variable"/>
    <w:sig w:usb0="E00002FF" w:usb1="5000205B" w:usb2="00000020" w:usb3="00000000" w:csb0="0000019F" w:csb1="00000000"/>
  </w:font>
  <w:font w:name="Comfortaa Medium">
    <w:panose1 w:val="00000000000000000000"/>
    <w:charset w:val="00"/>
    <w:family w:val="auto"/>
    <w:pitch w:val="variable"/>
    <w:sig w:usb0="A00002FF" w:usb1="4000007B" w:usb2="00000000" w:usb3="00000000" w:csb0="0000019F" w:csb1="00000000"/>
  </w:font>
  <w:font w:name="Comfortaa Regular Bold">
    <w:altName w:val="Times New Roman"/>
    <w:charset w:val="00"/>
    <w:family w:val="roman"/>
    <w:pitch w:val="default"/>
  </w:font>
  <w:font w:name="Helvetica Neue">
    <w:altName w:val="Myriad Pro"/>
    <w:charset w:val="00"/>
    <w:family w:val="auto"/>
    <w:pitch w:val="variable"/>
    <w:sig w:usb0="00000003" w:usb1="500079DB" w:usb2="00000010" w:usb3="00000000" w:csb0="00000001" w:csb1="00000000"/>
  </w:font>
  <w:font w:name="Comfortaa Light">
    <w:altName w:val="Comfortaa Light"/>
    <w:panose1 w:val="00000000000000000000"/>
    <w:charset w:val="00"/>
    <w:family w:val="auto"/>
    <w:pitch w:val="variable"/>
    <w:sig w:usb0="A00002FF" w:usb1="4000007B" w:usb2="0000000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Comfortaa">
    <w:altName w:val="Comfortaa Medium"/>
    <w:panose1 w:val="00000000000000000000"/>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SemiBold">
    <w:panose1 w:val="00000000000000000000"/>
    <w:charset w:val="00"/>
    <w:family w:val="auto"/>
    <w:pitch w:val="variable"/>
    <w:sig w:usb0="A00002FF" w:usb1="40000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46" w:rsidRDefault="008D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63" w:rsidRDefault="0066518C">
    <w:pPr>
      <w:pStyle w:val="HeaderFooter"/>
      <w:tabs>
        <w:tab w:val="clear" w:pos="9020"/>
        <w:tab w:val="center" w:pos="4680"/>
        <w:tab w:val="right" w:pos="9360"/>
      </w:tabs>
      <w:spacing w:line="288" w:lineRule="auto"/>
      <w:rPr>
        <w:color w:val="515152"/>
      </w:rPr>
    </w:pPr>
    <w:r>
      <w:rPr>
        <w:color w:val="515152"/>
      </w:rPr>
      <w:tab/>
    </w:r>
  </w:p>
  <w:p w:rsidR="007C731B" w:rsidRPr="007C3D63" w:rsidRDefault="007C3D63">
    <w:pPr>
      <w:pStyle w:val="HeaderFooter"/>
      <w:tabs>
        <w:tab w:val="clear" w:pos="9020"/>
        <w:tab w:val="center" w:pos="4680"/>
        <w:tab w:val="right" w:pos="9360"/>
      </w:tabs>
      <w:spacing w:line="288" w:lineRule="auto"/>
      <w:rPr>
        <w:color w:val="515152"/>
      </w:rPr>
    </w:pPr>
    <w:r>
      <w:rPr>
        <w:rFonts w:ascii="Comfortaa SemiBold" w:eastAsia="Comfortaa SemiBold" w:hAnsi="Comfortaa SemiBold" w:cs="Comfortaa SemiBold"/>
        <w:noProof/>
        <w:color w:val="7A1148"/>
        <w14:textOutline w14:w="0" w14:cap="rnd" w14:cmpd="sng" w14:algn="ctr">
          <w14:noFill/>
          <w14:prstDash w14:val="solid"/>
          <w14:bevel/>
        </w14:textOutline>
      </w:rPr>
      <w:drawing>
        <wp:anchor distT="0" distB="0" distL="114300" distR="114300" simplePos="0" relativeHeight="251659264" behindDoc="0" locked="0" layoutInCell="1" allowOverlap="1">
          <wp:simplePos x="0" y="0"/>
          <wp:positionH relativeFrom="margin">
            <wp:posOffset>0</wp:posOffset>
          </wp:positionH>
          <wp:positionV relativeFrom="paragraph">
            <wp:posOffset>8890</wp:posOffset>
          </wp:positionV>
          <wp:extent cx="5943600" cy="394970"/>
          <wp:effectExtent l="0" t="0" r="0" b="5080"/>
          <wp:wrapTight wrapText="bothSides">
            <wp:wrapPolygon edited="0">
              <wp:start x="0" y="0"/>
              <wp:lineTo x="0" y="8334"/>
              <wp:lineTo x="4362" y="16669"/>
              <wp:lineTo x="8308" y="16669"/>
              <wp:lineTo x="8308" y="20836"/>
              <wp:lineTo x="11700" y="20836"/>
              <wp:lineTo x="13223" y="20836"/>
              <wp:lineTo x="13223" y="16669"/>
              <wp:lineTo x="17169" y="16669"/>
              <wp:lineTo x="21531" y="833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py of Untitled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9497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BB" w:rsidRDefault="00EE74BB" w:rsidP="00EE74BB">
    <w:pPr>
      <w:pStyle w:val="HeaderFooter"/>
      <w:tabs>
        <w:tab w:val="clear" w:pos="9020"/>
        <w:tab w:val="center" w:pos="4680"/>
        <w:tab w:val="right" w:pos="9360"/>
      </w:tabs>
      <w:spacing w:line="288" w:lineRule="auto"/>
      <w:rPr>
        <w:color w:val="515152"/>
      </w:rPr>
    </w:pPr>
    <w:r>
      <w:rPr>
        <w:color w:val="515152"/>
      </w:rPr>
      <w:tab/>
    </w:r>
  </w:p>
  <w:p w:rsidR="008D7446" w:rsidRPr="00EE74BB" w:rsidRDefault="00EE74BB" w:rsidP="00EE74BB">
    <w:pPr>
      <w:pStyle w:val="HeaderFooter"/>
      <w:tabs>
        <w:tab w:val="clear" w:pos="9020"/>
        <w:tab w:val="center" w:pos="4680"/>
        <w:tab w:val="right" w:pos="9360"/>
      </w:tabs>
      <w:spacing w:line="288" w:lineRule="auto"/>
      <w:rPr>
        <w:color w:val="515152"/>
      </w:rPr>
    </w:pPr>
    <w:r>
      <w:rPr>
        <w:rFonts w:ascii="Comfortaa SemiBold" w:eastAsia="Comfortaa SemiBold" w:hAnsi="Comfortaa SemiBold" w:cs="Comfortaa SemiBold"/>
        <w:noProof/>
        <w:color w:val="7A1148"/>
        <w14:textOutline w14:w="0" w14:cap="rnd" w14:cmpd="sng" w14:algn="ctr">
          <w14:noFill/>
          <w14:prstDash w14:val="solid"/>
          <w14:bevel/>
        </w14:textOutline>
      </w:rPr>
      <w:drawing>
        <wp:anchor distT="0" distB="0" distL="114300" distR="114300" simplePos="0" relativeHeight="251665408" behindDoc="0" locked="0" layoutInCell="1" allowOverlap="1" wp14:anchorId="2B183C71" wp14:editId="5BD39497">
          <wp:simplePos x="0" y="0"/>
          <wp:positionH relativeFrom="margin">
            <wp:posOffset>0</wp:posOffset>
          </wp:positionH>
          <wp:positionV relativeFrom="paragraph">
            <wp:posOffset>8890</wp:posOffset>
          </wp:positionV>
          <wp:extent cx="5943600" cy="394970"/>
          <wp:effectExtent l="0" t="0" r="0" b="5080"/>
          <wp:wrapTight wrapText="bothSides">
            <wp:wrapPolygon edited="0">
              <wp:start x="0" y="0"/>
              <wp:lineTo x="0" y="8334"/>
              <wp:lineTo x="4362" y="16669"/>
              <wp:lineTo x="8308" y="16669"/>
              <wp:lineTo x="8308" y="20836"/>
              <wp:lineTo x="11700" y="20836"/>
              <wp:lineTo x="13223" y="20836"/>
              <wp:lineTo x="13223" y="16669"/>
              <wp:lineTo x="17169" y="16669"/>
              <wp:lineTo x="21531" y="833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py of Untitled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949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BF" w:rsidRDefault="00DE60BF">
      <w:r>
        <w:separator/>
      </w:r>
    </w:p>
  </w:footnote>
  <w:footnote w:type="continuationSeparator" w:id="0">
    <w:p w:rsidR="00DE60BF" w:rsidRDefault="00DE6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46" w:rsidRDefault="008D7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4F" w:rsidRDefault="00296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46" w:rsidRDefault="008D7446">
    <w:pPr>
      <w:pStyle w:val="Header"/>
    </w:pPr>
    <w:r w:rsidRPr="00012BE7">
      <w:rPr>
        <w:rStyle w:val="FooterChar"/>
        <w:noProof/>
        <w:color w:val="6C1D45"/>
        <w:sz w:val="60"/>
        <w:szCs w:val="60"/>
      </w:rPr>
      <w:drawing>
        <wp:anchor distT="152400" distB="152400" distL="152400" distR="152400" simplePos="0" relativeHeight="251663360" behindDoc="0" locked="0" layoutInCell="1" allowOverlap="1" wp14:anchorId="09915C08" wp14:editId="28845229">
          <wp:simplePos x="0" y="0"/>
          <wp:positionH relativeFrom="margin">
            <wp:posOffset>1943100</wp:posOffset>
          </wp:positionH>
          <wp:positionV relativeFrom="page">
            <wp:posOffset>457200</wp:posOffset>
          </wp:positionV>
          <wp:extent cx="2057400" cy="63165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1">
                    <a:extLst/>
                  </a:blip>
                  <a:stretch>
                    <a:fillRect/>
                  </a:stretch>
                </pic:blipFill>
                <pic:spPr>
                  <a:xfrm>
                    <a:off x="0" y="0"/>
                    <a:ext cx="2057400" cy="63165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B7DFB"/>
    <w:multiLevelType w:val="hybridMultilevel"/>
    <w:tmpl w:val="E1621404"/>
    <w:lvl w:ilvl="0" w:tplc="38FEBFBC">
      <w:start w:val="1"/>
      <w:numFmt w:val="decimal"/>
      <w:lvlText w:val="%1."/>
      <w:lvlJc w:val="left"/>
      <w:pPr>
        <w:ind w:left="360" w:hanging="360"/>
      </w:pPr>
      <w:rPr>
        <w:rFonts w:hint="default"/>
        <w:b w:val="0"/>
        <w:bC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0MTEzMDI0s7A0MTVX0lEKTi0uzszPAykwNKoFAI1ZbdktAAAA"/>
  </w:docVars>
  <w:rsids>
    <w:rsidRoot w:val="007C731B"/>
    <w:rsid w:val="00012BE7"/>
    <w:rsid w:val="00121AD5"/>
    <w:rsid w:val="00150238"/>
    <w:rsid w:val="0017795B"/>
    <w:rsid w:val="001B6887"/>
    <w:rsid w:val="001C66B0"/>
    <w:rsid w:val="00262ED7"/>
    <w:rsid w:val="00296A4F"/>
    <w:rsid w:val="002A343B"/>
    <w:rsid w:val="003C6289"/>
    <w:rsid w:val="00401241"/>
    <w:rsid w:val="00437B16"/>
    <w:rsid w:val="00520C68"/>
    <w:rsid w:val="005C2144"/>
    <w:rsid w:val="005C383A"/>
    <w:rsid w:val="005E79F4"/>
    <w:rsid w:val="00661754"/>
    <w:rsid w:val="0066518C"/>
    <w:rsid w:val="00702895"/>
    <w:rsid w:val="007C3D63"/>
    <w:rsid w:val="007C731B"/>
    <w:rsid w:val="007D11A6"/>
    <w:rsid w:val="00892C78"/>
    <w:rsid w:val="008D7446"/>
    <w:rsid w:val="009330A9"/>
    <w:rsid w:val="00A83B4B"/>
    <w:rsid w:val="00AE61A7"/>
    <w:rsid w:val="00DA3FE8"/>
    <w:rsid w:val="00DC182B"/>
    <w:rsid w:val="00DE60BF"/>
    <w:rsid w:val="00DE7072"/>
    <w:rsid w:val="00DF284C"/>
    <w:rsid w:val="00E16ADF"/>
    <w:rsid w:val="00ED750F"/>
    <w:rsid w:val="00EE74BB"/>
    <w:rsid w:val="00F7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04661-9FA5-4315-83FB-F150C2BE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spacing w:after="220"/>
      <w:outlineLvl w:val="1"/>
    </w:pPr>
    <w:rPr>
      <w:rFonts w:ascii="Comfortaa Regular" w:hAnsi="Comfortaa Regular" w:cs="Arial Unicode MS"/>
      <w:color w:val="6C1D45"/>
      <w:sz w:val="28"/>
      <w:szCs w:val="28"/>
      <w14:textOutline w14:w="0" w14:cap="flat" w14:cmpd="sng" w14:algn="ctr">
        <w14:noFill/>
        <w14:prstDash w14:val="solid"/>
        <w14:bevel/>
      </w14:textOutline>
    </w:rPr>
  </w:style>
  <w:style w:type="paragraph" w:styleId="Heading3">
    <w:name w:val="heading 3"/>
    <w:next w:val="Body"/>
    <w:link w:val="Heading3Char"/>
    <w:pPr>
      <w:keepNext/>
      <w:pBdr>
        <w:top w:val="single" w:sz="4" w:space="0" w:color="515151"/>
      </w:pBdr>
      <w:spacing w:before="360" w:after="40" w:line="288" w:lineRule="auto"/>
      <w:outlineLvl w:val="2"/>
    </w:pPr>
    <w:rPr>
      <w:rFonts w:ascii="Comfortaa Regular" w:hAnsi="Comfortaa Regular" w:cs="Arial Unicode MS"/>
      <w:caps/>
      <w:color w:val="6C1D45"/>
      <w:spacing w:val="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Roboto Light" w:hAnsi="Roboto Light" w:cs="Arial Unicode MS"/>
      <w:color w:val="414042"/>
      <w:sz w:val="22"/>
      <w:szCs w:val="22"/>
      <w14:textOutline w14:w="0" w14:cap="flat" w14:cmpd="sng" w14:algn="ctr">
        <w14:noFill/>
        <w14:prstDash w14:val="solid"/>
        <w14:bevel/>
      </w14:textOutline>
    </w:rPr>
  </w:style>
  <w:style w:type="paragraph" w:styleId="Title">
    <w:name w:val="Title"/>
    <w:next w:val="Body"/>
    <w:link w:val="TitleChar"/>
    <w:pPr>
      <w:keepNext/>
    </w:pPr>
    <w:rPr>
      <w:rFonts w:ascii="Comfortaa Regular Light" w:hAnsi="Comfortaa Regular Light" w:cs="Arial Unicode MS"/>
      <w:caps/>
      <w:color w:val="6C1D45"/>
      <w:sz w:val="60"/>
      <w:szCs w:val="60"/>
      <w14:textOutline w14:w="0" w14:cap="flat" w14:cmpd="sng" w14:algn="ctr">
        <w14:noFill/>
        <w14:prstDash w14:val="solid"/>
        <w14:bevel/>
      </w14:textOutline>
    </w:rPr>
  </w:style>
  <w:style w:type="paragraph" w:customStyle="1" w:styleId="Body">
    <w:name w:val="Body"/>
    <w:link w:val="BodyChar"/>
    <w:rPr>
      <w:rFonts w:ascii="Roboto Regular" w:hAnsi="Roboto Regular" w:cs="Arial Unicode MS"/>
      <w:color w:val="414042"/>
      <w:sz w:val="22"/>
      <w:szCs w:val="22"/>
      <w14:textOutline w14:w="0" w14:cap="flat" w14:cmpd="sng" w14:algn="ctr">
        <w14:noFill/>
        <w14:prstDash w14:val="solid"/>
        <w14:bevel/>
      </w14:textOutline>
    </w:rPr>
  </w:style>
  <w:style w:type="paragraph" w:styleId="Subtitle">
    <w:name w:val="Subtitle"/>
    <w:next w:val="Body"/>
    <w:link w:val="SubtitleChar"/>
    <w:pPr>
      <w:keepNext/>
      <w:spacing w:after="440"/>
    </w:pPr>
    <w:rPr>
      <w:rFonts w:ascii="Comfortaa Regular Light" w:hAnsi="Comfortaa Regular Light" w:cs="Arial Unicode MS"/>
      <w:color w:val="D86018"/>
      <w:sz w:val="40"/>
      <w:szCs w:val="40"/>
      <w14:textOutline w14:w="0" w14:cap="flat" w14:cmpd="sng" w14:algn="ctr">
        <w14:noFill/>
        <w14:prstDash w14:val="solid"/>
        <w14:bevel/>
      </w14:textOutline>
    </w:rPr>
  </w:style>
  <w:style w:type="paragraph" w:customStyle="1" w:styleId="Heading">
    <w:name w:val="Heading"/>
    <w:next w:val="Body"/>
    <w:link w:val="HeadingChar"/>
    <w:pPr>
      <w:keepNext/>
      <w:spacing w:after="220"/>
      <w:outlineLvl w:val="0"/>
    </w:pPr>
    <w:rPr>
      <w:rFonts w:ascii="Comfortaa Medium" w:hAnsi="Comfortaa Medium" w:cs="Arial Unicode MS"/>
      <w:color w:val="6C1D45"/>
      <w:sz w:val="32"/>
      <w:szCs w:val="32"/>
      <w14:textOutline w14:w="0" w14:cap="flat" w14:cmpd="sng" w14:algn="ctr">
        <w14:noFill/>
        <w14:prstDash w14:val="solid"/>
        <w14:bevel/>
      </w14:textOutline>
    </w:rPr>
  </w:style>
  <w:style w:type="paragraph" w:styleId="Caption">
    <w:name w:val="caption"/>
    <w:link w:val="CaptionChar"/>
    <w:pPr>
      <w:tabs>
        <w:tab w:val="left" w:pos="1150"/>
      </w:tabs>
    </w:pPr>
    <w:rPr>
      <w:rFonts w:ascii="Comfortaa Regular Bold" w:hAnsi="Comfortaa Regular Bold" w:cs="Arial Unicode MS"/>
      <w:cap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Footnote">
    <w:name w:val="Footnote"/>
    <w:link w:val="FootnoteChar"/>
    <w:rPr>
      <w:rFonts w:ascii="Helvetica Neue" w:hAnsi="Helvetica Neue"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styleId="Quote">
    <w:name w:val="Quote"/>
    <w:link w:val="QuoteChar"/>
    <w:rPr>
      <w:rFonts w:ascii="Comfortaa Medium" w:eastAsia="Comfortaa Medium" w:hAnsi="Comfortaa Medium" w:cs="Comfortaa Medium"/>
      <w:color w:val="D86018"/>
      <w:spacing w:val="-5"/>
      <w:sz w:val="28"/>
      <w:szCs w:val="28"/>
      <w14:textOutline w14:w="0" w14:cap="flat" w14:cmpd="sng" w14:algn="ctr">
        <w14:noFill/>
        <w14:prstDash w14:val="solid"/>
        <w14:bevel/>
      </w14:textOutline>
    </w:rPr>
  </w:style>
  <w:style w:type="paragraph" w:customStyle="1" w:styleId="QuoteReference">
    <w:name w:val="Quote Reference"/>
    <w:link w:val="QuoteReferenceChar"/>
    <w:pPr>
      <w:jc w:val="right"/>
    </w:pPr>
    <w:rPr>
      <w:rFonts w:ascii="Comfortaa Medium" w:hAnsi="Comfortaa Medium" w:cs="Arial Unicode MS"/>
      <w:color w:val="F2A900"/>
      <w14:textOutline w14:w="0" w14:cap="flat" w14:cmpd="sng" w14:algn="ctr">
        <w14:noFill/>
        <w14:prstDash w14:val="solid"/>
        <w14:bevel/>
      </w14:textOutline>
    </w:rPr>
  </w:style>
  <w:style w:type="paragraph" w:styleId="Header">
    <w:name w:val="header"/>
    <w:basedOn w:val="Normal"/>
    <w:link w:val="HeaderChar"/>
    <w:uiPriority w:val="99"/>
    <w:unhideWhenUsed/>
    <w:rsid w:val="00DF284C"/>
    <w:pPr>
      <w:tabs>
        <w:tab w:val="center" w:pos="4680"/>
        <w:tab w:val="right" w:pos="9360"/>
      </w:tabs>
    </w:pPr>
  </w:style>
  <w:style w:type="character" w:customStyle="1" w:styleId="HeaderChar">
    <w:name w:val="Header Char"/>
    <w:basedOn w:val="DefaultParagraphFont"/>
    <w:link w:val="Header"/>
    <w:uiPriority w:val="99"/>
    <w:rsid w:val="00DF284C"/>
    <w:rPr>
      <w:sz w:val="24"/>
      <w:szCs w:val="24"/>
    </w:rPr>
  </w:style>
  <w:style w:type="paragraph" w:styleId="Footer">
    <w:name w:val="footer"/>
    <w:basedOn w:val="Normal"/>
    <w:link w:val="FooterChar"/>
    <w:uiPriority w:val="99"/>
    <w:unhideWhenUsed/>
    <w:rsid w:val="00DF284C"/>
    <w:pPr>
      <w:tabs>
        <w:tab w:val="center" w:pos="4680"/>
        <w:tab w:val="right" w:pos="9360"/>
      </w:tabs>
    </w:pPr>
  </w:style>
  <w:style w:type="character" w:customStyle="1" w:styleId="FooterChar">
    <w:name w:val="Footer Char"/>
    <w:basedOn w:val="DefaultParagraphFont"/>
    <w:link w:val="Footer"/>
    <w:uiPriority w:val="99"/>
    <w:rsid w:val="00DF284C"/>
    <w:rPr>
      <w:sz w:val="24"/>
      <w:szCs w:val="24"/>
    </w:rPr>
  </w:style>
  <w:style w:type="paragraph" w:customStyle="1" w:styleId="Default">
    <w:name w:val="Default"/>
    <w:rsid w:val="0017795B"/>
    <w:pPr>
      <w:spacing w:before="160" w:line="288" w:lineRule="auto"/>
    </w:pPr>
    <w:rPr>
      <w:rFonts w:ascii="Roboto Regular" w:eastAsia="Roboto Regular" w:hAnsi="Roboto Regular" w:cs="Roboto Regular"/>
      <w:color w:val="000000"/>
      <w:sz w:val="24"/>
      <w:szCs w:val="24"/>
      <w14:textOutline w14:w="0" w14:cap="flat" w14:cmpd="sng" w14:algn="ctr">
        <w14:noFill/>
        <w14:prstDash w14:val="solid"/>
        <w14:bevel/>
      </w14:textOutline>
    </w:rPr>
  </w:style>
  <w:style w:type="paragraph" w:customStyle="1" w:styleId="SEITitle">
    <w:name w:val="SEI Title"/>
    <w:basedOn w:val="Title"/>
    <w:link w:val="SEITitleChar"/>
    <w:autoRedefine/>
    <w:qFormat/>
    <w:rsid w:val="005C2144"/>
    <w:rPr>
      <w:rFonts w:ascii="Comfortaa Light" w:hAnsi="Comfortaa Light"/>
      <w:sz w:val="52"/>
    </w:rPr>
  </w:style>
  <w:style w:type="paragraph" w:customStyle="1" w:styleId="SEISubtitle">
    <w:name w:val="SEI Subtitle"/>
    <w:basedOn w:val="Subtitle"/>
    <w:link w:val="SEISubtitleChar"/>
    <w:qFormat/>
    <w:rsid w:val="00150238"/>
    <w:rPr>
      <w:rFonts w:ascii="Comfortaa Light" w:hAnsi="Comfortaa Light"/>
    </w:rPr>
  </w:style>
  <w:style w:type="character" w:customStyle="1" w:styleId="TitleChar">
    <w:name w:val="Title Char"/>
    <w:basedOn w:val="DefaultParagraphFont"/>
    <w:link w:val="Title"/>
    <w:rsid w:val="00012BE7"/>
    <w:rPr>
      <w:rFonts w:ascii="Comfortaa Regular Light" w:hAnsi="Comfortaa Regular Light" w:cs="Arial Unicode MS"/>
      <w:caps/>
      <w:color w:val="6C1D45"/>
      <w:sz w:val="60"/>
      <w:szCs w:val="60"/>
      <w14:textOutline w14:w="0" w14:cap="flat" w14:cmpd="sng" w14:algn="ctr">
        <w14:noFill/>
        <w14:prstDash w14:val="solid"/>
        <w14:bevel/>
      </w14:textOutline>
    </w:rPr>
  </w:style>
  <w:style w:type="character" w:customStyle="1" w:styleId="SEITitleChar">
    <w:name w:val="SEI Title Char"/>
    <w:basedOn w:val="TitleChar"/>
    <w:link w:val="SEITitle"/>
    <w:rsid w:val="005C2144"/>
    <w:rPr>
      <w:rFonts w:ascii="Comfortaa Light" w:hAnsi="Comfortaa Light" w:cs="Arial Unicode MS"/>
      <w:caps/>
      <w:color w:val="6C1D45"/>
      <w:sz w:val="52"/>
      <w:szCs w:val="60"/>
      <w14:textOutline w14:w="0" w14:cap="flat" w14:cmpd="sng" w14:algn="ctr">
        <w14:noFill/>
        <w14:prstDash w14:val="solid"/>
        <w14:bevel/>
      </w14:textOutline>
    </w:rPr>
  </w:style>
  <w:style w:type="paragraph" w:customStyle="1" w:styleId="SEIHeading1">
    <w:name w:val="SEI Heading 1"/>
    <w:basedOn w:val="Heading"/>
    <w:link w:val="SEIHeading1Char"/>
    <w:autoRedefine/>
    <w:qFormat/>
    <w:rsid w:val="00150238"/>
  </w:style>
  <w:style w:type="character" w:customStyle="1" w:styleId="SubtitleChar">
    <w:name w:val="Subtitle Char"/>
    <w:basedOn w:val="DefaultParagraphFont"/>
    <w:link w:val="Subtitle"/>
    <w:rsid w:val="00150238"/>
    <w:rPr>
      <w:rFonts w:ascii="Comfortaa Regular Light" w:hAnsi="Comfortaa Regular Light" w:cs="Arial Unicode MS"/>
      <w:color w:val="D86018"/>
      <w:sz w:val="40"/>
      <w:szCs w:val="40"/>
      <w14:textOutline w14:w="0" w14:cap="flat" w14:cmpd="sng" w14:algn="ctr">
        <w14:noFill/>
        <w14:prstDash w14:val="solid"/>
        <w14:bevel/>
      </w14:textOutline>
    </w:rPr>
  </w:style>
  <w:style w:type="character" w:customStyle="1" w:styleId="SEISubtitleChar">
    <w:name w:val="SEI Subtitle Char"/>
    <w:basedOn w:val="SubtitleChar"/>
    <w:link w:val="SEISubtitle"/>
    <w:rsid w:val="00150238"/>
    <w:rPr>
      <w:rFonts w:ascii="Comfortaa Light" w:hAnsi="Comfortaa Light" w:cs="Arial Unicode MS"/>
      <w:color w:val="D86018"/>
      <w:sz w:val="40"/>
      <w:szCs w:val="40"/>
      <w14:textOutline w14:w="0" w14:cap="flat" w14:cmpd="sng" w14:algn="ctr">
        <w14:noFill/>
        <w14:prstDash w14:val="solid"/>
        <w14:bevel/>
      </w14:textOutline>
    </w:rPr>
  </w:style>
  <w:style w:type="paragraph" w:customStyle="1" w:styleId="SEIHeadling2">
    <w:name w:val="SEI Headling 2"/>
    <w:basedOn w:val="Heading2"/>
    <w:link w:val="SEIHeadling2Char"/>
    <w:qFormat/>
    <w:rsid w:val="00150238"/>
    <w:rPr>
      <w:rFonts w:ascii="Comfortaa Medium" w:hAnsi="Comfortaa Medium"/>
    </w:rPr>
  </w:style>
  <w:style w:type="character" w:customStyle="1" w:styleId="HeadingChar">
    <w:name w:val="Heading Char"/>
    <w:basedOn w:val="DefaultParagraphFont"/>
    <w:link w:val="Heading"/>
    <w:rsid w:val="00150238"/>
    <w:rPr>
      <w:rFonts w:ascii="Comfortaa Medium" w:hAnsi="Comfortaa Medium" w:cs="Arial Unicode MS"/>
      <w:color w:val="6C1D45"/>
      <w:sz w:val="32"/>
      <w:szCs w:val="32"/>
      <w14:textOutline w14:w="0" w14:cap="flat" w14:cmpd="sng" w14:algn="ctr">
        <w14:noFill/>
        <w14:prstDash w14:val="solid"/>
        <w14:bevel/>
      </w14:textOutline>
    </w:rPr>
  </w:style>
  <w:style w:type="character" w:customStyle="1" w:styleId="SEIHeading1Char">
    <w:name w:val="SEI Heading 1 Char"/>
    <w:basedOn w:val="HeadingChar"/>
    <w:link w:val="SEIHeading1"/>
    <w:rsid w:val="00150238"/>
    <w:rPr>
      <w:rFonts w:ascii="Comfortaa Medium" w:hAnsi="Comfortaa Medium" w:cs="Arial Unicode MS"/>
      <w:color w:val="6C1D45"/>
      <w:sz w:val="32"/>
      <w:szCs w:val="32"/>
      <w14:textOutline w14:w="0" w14:cap="flat" w14:cmpd="sng" w14:algn="ctr">
        <w14:noFill/>
        <w14:prstDash w14:val="solid"/>
        <w14:bevel/>
      </w14:textOutline>
    </w:rPr>
  </w:style>
  <w:style w:type="paragraph" w:customStyle="1" w:styleId="SEIHeading3">
    <w:name w:val="SEI Heading 3"/>
    <w:basedOn w:val="Heading3"/>
    <w:link w:val="SEIHeading3Char"/>
    <w:qFormat/>
    <w:rsid w:val="00150238"/>
    <w:rPr>
      <w:rFonts w:ascii="Comfortaa Medium" w:hAnsi="Comfortaa Medium"/>
    </w:rPr>
  </w:style>
  <w:style w:type="character" w:customStyle="1" w:styleId="Heading2Char">
    <w:name w:val="Heading 2 Char"/>
    <w:basedOn w:val="DefaultParagraphFont"/>
    <w:link w:val="Heading2"/>
    <w:rsid w:val="00150238"/>
    <w:rPr>
      <w:rFonts w:ascii="Comfortaa Regular" w:hAnsi="Comfortaa Regular" w:cs="Arial Unicode MS"/>
      <w:color w:val="6C1D45"/>
      <w:sz w:val="28"/>
      <w:szCs w:val="28"/>
      <w14:textOutline w14:w="0" w14:cap="flat" w14:cmpd="sng" w14:algn="ctr">
        <w14:noFill/>
        <w14:prstDash w14:val="solid"/>
        <w14:bevel/>
      </w14:textOutline>
    </w:rPr>
  </w:style>
  <w:style w:type="character" w:customStyle="1" w:styleId="SEIHeadling2Char">
    <w:name w:val="SEI Headling 2 Char"/>
    <w:basedOn w:val="Heading2Char"/>
    <w:link w:val="SEIHeadling2"/>
    <w:rsid w:val="00150238"/>
    <w:rPr>
      <w:rFonts w:ascii="Comfortaa Medium" w:hAnsi="Comfortaa Medium" w:cs="Arial Unicode MS"/>
      <w:color w:val="6C1D45"/>
      <w:sz w:val="28"/>
      <w:szCs w:val="28"/>
      <w14:textOutline w14:w="0" w14:cap="flat" w14:cmpd="sng" w14:algn="ctr">
        <w14:noFill/>
        <w14:prstDash w14:val="solid"/>
        <w14:bevel/>
      </w14:textOutline>
    </w:rPr>
  </w:style>
  <w:style w:type="paragraph" w:customStyle="1" w:styleId="SEIBodyText">
    <w:name w:val="SEI Body Text"/>
    <w:basedOn w:val="Body"/>
    <w:link w:val="SEIBodyTextChar"/>
    <w:qFormat/>
    <w:rsid w:val="00150238"/>
    <w:rPr>
      <w:rFonts w:ascii="Roboto" w:hAnsi="Roboto"/>
    </w:rPr>
  </w:style>
  <w:style w:type="character" w:customStyle="1" w:styleId="Heading3Char">
    <w:name w:val="Heading 3 Char"/>
    <w:basedOn w:val="DefaultParagraphFont"/>
    <w:link w:val="Heading3"/>
    <w:rsid w:val="00150238"/>
    <w:rPr>
      <w:rFonts w:ascii="Comfortaa Regular" w:hAnsi="Comfortaa Regular" w:cs="Arial Unicode MS"/>
      <w:caps/>
      <w:color w:val="6C1D45"/>
      <w:spacing w:val="3"/>
      <w14:textOutline w14:w="0" w14:cap="flat" w14:cmpd="sng" w14:algn="ctr">
        <w14:noFill/>
        <w14:prstDash w14:val="solid"/>
        <w14:bevel/>
      </w14:textOutline>
    </w:rPr>
  </w:style>
  <w:style w:type="character" w:customStyle="1" w:styleId="SEIHeading3Char">
    <w:name w:val="SEI Heading 3 Char"/>
    <w:basedOn w:val="Heading3Char"/>
    <w:link w:val="SEIHeading3"/>
    <w:rsid w:val="00150238"/>
    <w:rPr>
      <w:rFonts w:ascii="Comfortaa Medium" w:hAnsi="Comfortaa Medium" w:cs="Arial Unicode MS"/>
      <w:caps/>
      <w:color w:val="6C1D45"/>
      <w:spacing w:val="3"/>
      <w14:textOutline w14:w="0" w14:cap="flat" w14:cmpd="sng" w14:algn="ctr">
        <w14:noFill/>
        <w14:prstDash w14:val="solid"/>
        <w14:bevel/>
      </w14:textOutline>
    </w:rPr>
  </w:style>
  <w:style w:type="paragraph" w:customStyle="1" w:styleId="SEICaption">
    <w:name w:val="SEI Caption"/>
    <w:basedOn w:val="Caption"/>
    <w:link w:val="SEICaptionChar"/>
    <w:qFormat/>
    <w:rsid w:val="00150238"/>
    <w:rPr>
      <w:rFonts w:ascii="Roboto" w:hAnsi="Roboto"/>
      <w:i/>
      <w:caps w:val="0"/>
      <w:sz w:val="16"/>
    </w:rPr>
  </w:style>
  <w:style w:type="character" w:customStyle="1" w:styleId="BodyChar">
    <w:name w:val="Body Char"/>
    <w:basedOn w:val="DefaultParagraphFont"/>
    <w:link w:val="Body"/>
    <w:rsid w:val="00150238"/>
    <w:rPr>
      <w:rFonts w:ascii="Roboto Regular" w:hAnsi="Roboto Regular" w:cs="Arial Unicode MS"/>
      <w:color w:val="414042"/>
      <w:sz w:val="22"/>
      <w:szCs w:val="22"/>
      <w14:textOutline w14:w="0" w14:cap="flat" w14:cmpd="sng" w14:algn="ctr">
        <w14:noFill/>
        <w14:prstDash w14:val="solid"/>
        <w14:bevel/>
      </w14:textOutline>
    </w:rPr>
  </w:style>
  <w:style w:type="character" w:customStyle="1" w:styleId="SEIBodyTextChar">
    <w:name w:val="SEI Body Text Char"/>
    <w:basedOn w:val="BodyChar"/>
    <w:link w:val="SEIBodyText"/>
    <w:rsid w:val="00150238"/>
    <w:rPr>
      <w:rFonts w:ascii="Roboto" w:hAnsi="Roboto" w:cs="Arial Unicode MS"/>
      <w:color w:val="414042"/>
      <w:sz w:val="22"/>
      <w:szCs w:val="22"/>
      <w14:textOutline w14:w="0" w14:cap="flat" w14:cmpd="sng" w14:algn="ctr">
        <w14:noFill/>
        <w14:prstDash w14:val="solid"/>
        <w14:bevel/>
      </w14:textOutline>
    </w:rPr>
  </w:style>
  <w:style w:type="paragraph" w:customStyle="1" w:styleId="SEIFootnote">
    <w:name w:val="SEI Footnote"/>
    <w:basedOn w:val="Footnote"/>
    <w:link w:val="SEIFootnoteChar"/>
    <w:qFormat/>
    <w:rsid w:val="00150238"/>
    <w:rPr>
      <w:rFonts w:ascii="Roboto Light" w:hAnsi="Roboto Light"/>
    </w:rPr>
  </w:style>
  <w:style w:type="character" w:customStyle="1" w:styleId="CaptionChar">
    <w:name w:val="Caption Char"/>
    <w:basedOn w:val="DefaultParagraphFont"/>
    <w:link w:val="Caption"/>
    <w:rsid w:val="00150238"/>
    <w:rPr>
      <w:rFonts w:ascii="Comfortaa Regular Bold" w:hAnsi="Comfortaa Regular Bold" w:cs="Arial Unicode MS"/>
      <w:cap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character" w:customStyle="1" w:styleId="SEICaptionChar">
    <w:name w:val="SEI Caption Char"/>
    <w:basedOn w:val="CaptionChar"/>
    <w:link w:val="SEICaption"/>
    <w:rsid w:val="00150238"/>
    <w:rPr>
      <w:rFonts w:ascii="Roboto" w:hAnsi="Roboto" w:cs="Arial Unicode MS"/>
      <w:i/>
      <w:caps w:val="0"/>
      <w:color w:val="414042"/>
      <w:sz w:val="16"/>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SEIQuote">
    <w:name w:val="SEI Quote"/>
    <w:basedOn w:val="Quote"/>
    <w:link w:val="SEIQuoteChar"/>
    <w:qFormat/>
    <w:rsid w:val="00150238"/>
    <w:pPr>
      <w:ind w:left="720"/>
    </w:pPr>
    <w:rPr>
      <w:rFonts w:ascii="Comfortaa" w:hAnsi="Comfortaa"/>
    </w:rPr>
  </w:style>
  <w:style w:type="character" w:customStyle="1" w:styleId="FootnoteChar">
    <w:name w:val="Footnote Char"/>
    <w:basedOn w:val="DefaultParagraphFont"/>
    <w:link w:val="Footnote"/>
    <w:rsid w:val="00150238"/>
    <w:rPr>
      <w:rFonts w:ascii="Helvetica Neue" w:hAnsi="Helvetica Neue"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character" w:customStyle="1" w:styleId="SEIFootnoteChar">
    <w:name w:val="SEI Footnote Char"/>
    <w:basedOn w:val="FootnoteChar"/>
    <w:link w:val="SEIFootnote"/>
    <w:rsid w:val="00150238"/>
    <w:rPr>
      <w:rFonts w:ascii="Roboto Light" w:hAnsi="Roboto Light" w:cs="Arial Unicode MS"/>
      <w:color w:val="414042"/>
      <w:sz w:val="18"/>
      <w:szCs w:val="18"/>
      <w14:textOutline w14:w="0" w14:cap="flat" w14:cmpd="sng" w14:algn="ctr">
        <w14:noFill/>
        <w14:prstDash w14:val="solid"/>
        <w14:bevel/>
      </w14:textOutline>
      <w14:textFill>
        <w14:solidFill>
          <w14:srgbClr w14:val="414042">
            <w14:alpha w14:val="25000"/>
          </w14:srgbClr>
        </w14:solidFill>
      </w14:textFill>
    </w:rPr>
  </w:style>
  <w:style w:type="paragraph" w:customStyle="1" w:styleId="SEIQuoteAttribution">
    <w:name w:val="SEI Quote Attribution"/>
    <w:basedOn w:val="QuoteReference"/>
    <w:link w:val="SEIQuoteAttributionChar"/>
    <w:qFormat/>
    <w:rsid w:val="00150238"/>
    <w:pPr>
      <w:ind w:left="720"/>
    </w:pPr>
    <w:rPr>
      <w:rFonts w:ascii="Comfortaa Light" w:hAnsi="Comfortaa Light"/>
    </w:rPr>
  </w:style>
  <w:style w:type="character" w:customStyle="1" w:styleId="QuoteChar">
    <w:name w:val="Quote Char"/>
    <w:basedOn w:val="DefaultParagraphFont"/>
    <w:link w:val="Quote"/>
    <w:rsid w:val="00150238"/>
    <w:rPr>
      <w:rFonts w:ascii="Comfortaa Medium" w:eastAsia="Comfortaa Medium" w:hAnsi="Comfortaa Medium" w:cs="Comfortaa Medium"/>
      <w:color w:val="D86018"/>
      <w:spacing w:val="-5"/>
      <w:sz w:val="28"/>
      <w:szCs w:val="28"/>
      <w14:textOutline w14:w="0" w14:cap="flat" w14:cmpd="sng" w14:algn="ctr">
        <w14:noFill/>
        <w14:prstDash w14:val="solid"/>
        <w14:bevel/>
      </w14:textOutline>
    </w:rPr>
  </w:style>
  <w:style w:type="character" w:customStyle="1" w:styleId="SEIQuoteChar">
    <w:name w:val="SEI Quote Char"/>
    <w:basedOn w:val="QuoteChar"/>
    <w:link w:val="SEIQuote"/>
    <w:rsid w:val="00150238"/>
    <w:rPr>
      <w:rFonts w:ascii="Comfortaa" w:eastAsia="Comfortaa Medium" w:hAnsi="Comfortaa" w:cs="Comfortaa Medium"/>
      <w:color w:val="D86018"/>
      <w:spacing w:val="-5"/>
      <w:sz w:val="28"/>
      <w:szCs w:val="28"/>
      <w14:textOutline w14:w="0" w14:cap="flat" w14:cmpd="sng" w14:algn="ctr">
        <w14:noFill/>
        <w14:prstDash w14:val="solid"/>
        <w14:bevel/>
      </w14:textOutline>
    </w:rPr>
  </w:style>
  <w:style w:type="character" w:customStyle="1" w:styleId="QuoteReferenceChar">
    <w:name w:val="Quote Reference Char"/>
    <w:basedOn w:val="DefaultParagraphFont"/>
    <w:link w:val="QuoteReference"/>
    <w:rsid w:val="00150238"/>
    <w:rPr>
      <w:rFonts w:ascii="Comfortaa Medium" w:hAnsi="Comfortaa Medium" w:cs="Arial Unicode MS"/>
      <w:color w:val="F2A900"/>
      <w14:textOutline w14:w="0" w14:cap="flat" w14:cmpd="sng" w14:algn="ctr">
        <w14:noFill/>
        <w14:prstDash w14:val="solid"/>
        <w14:bevel/>
      </w14:textOutline>
    </w:rPr>
  </w:style>
  <w:style w:type="character" w:customStyle="1" w:styleId="SEIQuoteAttributionChar">
    <w:name w:val="SEI Quote Attribution Char"/>
    <w:basedOn w:val="QuoteReferenceChar"/>
    <w:link w:val="SEIQuoteAttribution"/>
    <w:rsid w:val="00150238"/>
    <w:rPr>
      <w:rFonts w:ascii="Comfortaa Light" w:hAnsi="Comfortaa Light" w:cs="Arial Unicode MS"/>
      <w:color w:val="F2A900"/>
      <w14:textOutline w14:w="0" w14:cap="flat" w14:cmpd="sng" w14:algn="ctr">
        <w14:noFill/>
        <w14:prstDash w14:val="solid"/>
        <w14:bevel/>
      </w14:textOutline>
    </w:rPr>
  </w:style>
  <w:style w:type="paragraph" w:styleId="ListParagraph">
    <w:name w:val="List Paragraph"/>
    <w:basedOn w:val="Normal"/>
    <w:uiPriority w:val="34"/>
    <w:qFormat/>
    <w:rsid w:val="005C38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omfortaa Regular Light"/>
        <a:ea typeface="Comfortaa Regular Light"/>
        <a:cs typeface="Comfortaa Regular Light"/>
      </a:majorFont>
      <a:minorFont>
        <a:latin typeface="Comfortaa Regular Light"/>
        <a:ea typeface="Comfortaa Regular Light"/>
        <a:cs typeface="Comfortaa Regular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5759"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414042"/>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A31BE3622464CBD110CADC3179018" ma:contentTypeVersion="9" ma:contentTypeDescription="Create a new document." ma:contentTypeScope="" ma:versionID="8232e6f92a7817242583de55a16d4393">
  <xsd:schema xmlns:xsd="http://www.w3.org/2001/XMLSchema" xmlns:xs="http://www.w3.org/2001/XMLSchema" xmlns:p="http://schemas.microsoft.com/office/2006/metadata/properties" xmlns:ns2="a325f9bb-abd3-4fd6-9295-e0315e88c6e9" targetNamespace="http://schemas.microsoft.com/office/2006/metadata/properties" ma:root="true" ma:fieldsID="325d69584ea57aa81e88b4a951fa95b6" ns2:_="">
    <xsd:import namespace="a325f9bb-abd3-4fd6-9295-e0315e88c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f9bb-abd3-4fd6-9295-e0315e88c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BB9F2-8159-4F5A-8A14-379C3126E28D}"/>
</file>

<file path=customXml/itemProps2.xml><?xml version="1.0" encoding="utf-8"?>
<ds:datastoreItem xmlns:ds="http://schemas.openxmlformats.org/officeDocument/2006/customXml" ds:itemID="{759FCEF6-3D3F-480D-A241-11FDB3197513}"/>
</file>

<file path=customXml/itemProps3.xml><?xml version="1.0" encoding="utf-8"?>
<ds:datastoreItem xmlns:ds="http://schemas.openxmlformats.org/officeDocument/2006/customXml" ds:itemID="{34995D1E-A7F0-4C1D-80A8-00AF1C651017}"/>
</file>

<file path=docProps/app.xml><?xml version="1.0" encoding="utf-8"?>
<Properties xmlns="http://schemas.openxmlformats.org/officeDocument/2006/extended-properties" xmlns:vt="http://schemas.openxmlformats.org/officeDocument/2006/docPropsVTypes">
  <Template>Normal</Template>
  <TotalTime>4</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4</cp:revision>
  <dcterms:created xsi:type="dcterms:W3CDTF">2021-04-28T19:03:00Z</dcterms:created>
  <dcterms:modified xsi:type="dcterms:W3CDTF">2021-04-28T19:07:00Z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0x0101005D9A31BE3622464CBD110CADC3179018</vt:lpwstr>
  </property>
</Properties>
</file>